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wdp" ContentType="image/vnd.ms-photo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ascii="仿宋_GB2312" w:hAnsi="宋体" w:eastAsia="仿宋_GB2312" w:cs="Times New Roman"/>
          <w:b/>
          <w:sz w:val="32"/>
          <w:szCs w:val="32"/>
        </w:rPr>
      </w:pPr>
      <w:r>
        <w:rPr>
          <w:rFonts w:ascii="仿宋_GB2312" w:hAnsi="宋体" w:eastAsia="仿宋_GB2312" w:cs="Times New Roman"/>
          <w:b/>
          <w:sz w:val="32"/>
          <w:szCs w:val="32"/>
        </w:rPr>
        <w:t>6.</w:t>
      </w:r>
      <w:r>
        <w:rPr>
          <w:rFonts w:hint="eastAsia" w:ascii="仿宋_GB2312" w:hAnsi="宋体" w:eastAsia="仿宋_GB2312" w:cs="Times New Roman"/>
          <w:b/>
          <w:sz w:val="32"/>
          <w:szCs w:val="32"/>
        </w:rPr>
        <w:t>2</w:t>
      </w:r>
      <w:r>
        <w:rPr>
          <w:rFonts w:ascii="仿宋_GB2312" w:hAnsi="宋体" w:eastAsia="仿宋_GB2312" w:cs="Times New Roman"/>
          <w:b/>
          <w:sz w:val="32"/>
          <w:szCs w:val="32"/>
        </w:rPr>
        <w:t>.3.</w:t>
      </w:r>
      <w:r>
        <w:rPr>
          <w:rFonts w:hint="eastAsia" w:ascii="仿宋_GB2312" w:hAnsi="宋体" w:eastAsia="仿宋_GB2312" w:cs="Times New Roman"/>
          <w:b/>
          <w:sz w:val="32"/>
          <w:szCs w:val="32"/>
        </w:rPr>
        <w:t>2校外实训基地建设</w:t>
      </w:r>
    </w:p>
    <w:p>
      <w:pPr>
        <w:jc w:val="center"/>
        <w:rPr>
          <w:rFonts w:hint="eastAsia" w:ascii="仿宋_GB2312" w:hAnsi="宋体" w:eastAsia="仿宋_GB2312" w:cs="Times New Roman"/>
          <w:b/>
          <w:sz w:val="28"/>
          <w:szCs w:val="28"/>
          <w:lang w:val="en-US" w:eastAsia="zh-CN"/>
        </w:rPr>
      </w:pPr>
      <w:r>
        <w:rPr>
          <w:rFonts w:ascii="仿宋_GB2312" w:hAnsi="宋体" w:eastAsia="仿宋_GB2312" w:cs="Times New Roman"/>
          <w:b/>
          <w:sz w:val="28"/>
          <w:szCs w:val="28"/>
        </w:rPr>
        <w:t>6.</w:t>
      </w:r>
      <w:r>
        <w:rPr>
          <w:rFonts w:hint="eastAsia" w:ascii="仿宋_GB2312" w:hAnsi="宋体" w:eastAsia="仿宋_GB2312" w:cs="Times New Roman"/>
          <w:b/>
          <w:sz w:val="28"/>
          <w:szCs w:val="28"/>
        </w:rPr>
        <w:t>2</w:t>
      </w:r>
      <w:r>
        <w:rPr>
          <w:rFonts w:ascii="仿宋_GB2312" w:hAnsi="宋体" w:eastAsia="仿宋_GB2312" w:cs="Times New Roman"/>
          <w:b/>
          <w:sz w:val="28"/>
          <w:szCs w:val="28"/>
        </w:rPr>
        <w:t>.3.</w:t>
      </w:r>
      <w:r>
        <w:rPr>
          <w:rFonts w:hint="eastAsia" w:ascii="仿宋_GB2312" w:hAnsi="宋体" w:eastAsia="仿宋_GB2312" w:cs="Times New Roman"/>
          <w:b/>
          <w:sz w:val="28"/>
          <w:szCs w:val="28"/>
        </w:rPr>
        <w:t>2</w:t>
      </w:r>
      <w:r>
        <w:rPr>
          <w:rFonts w:ascii="仿宋_GB2312" w:hAnsi="宋体" w:eastAsia="仿宋_GB2312" w:cs="Times New Roman"/>
          <w:b/>
          <w:sz w:val="28"/>
          <w:szCs w:val="28"/>
        </w:rPr>
        <w:t>.8</w:t>
      </w:r>
      <w:r>
        <w:rPr>
          <w:rFonts w:hint="eastAsia" w:ascii="仿宋_GB2312" w:hAnsi="宋体" w:eastAsia="仿宋_GB2312" w:cs="Times New Roman"/>
          <w:b/>
          <w:sz w:val="28"/>
          <w:szCs w:val="28"/>
        </w:rPr>
        <w:t>.校外实训基地列表及协议</w:t>
      </w:r>
    </w:p>
    <w:p>
      <w:pPr>
        <w:ind w:firstLine="640" w:firstLineChars="200"/>
        <w:jc w:val="left"/>
        <w:rPr>
          <w:rFonts w:hint="eastAsia" w:ascii="仿宋_GB2312" w:hAnsi="宋体" w:eastAsia="仿宋_GB2312" w:cs="Times New Roman"/>
          <w:bCs/>
          <w:sz w:val="32"/>
          <w:szCs w:val="32"/>
        </w:rPr>
      </w:pPr>
      <w:r>
        <w:rPr>
          <w:rFonts w:hint="eastAsia" w:ascii="仿宋_GB2312" w:hAnsi="宋体" w:eastAsia="仿宋_GB2312" w:cs="Times New Roman"/>
          <w:bCs/>
          <w:sz w:val="32"/>
          <w:szCs w:val="32"/>
        </w:rPr>
        <w:t>2021-202</w:t>
      </w:r>
      <w:r>
        <w:rPr>
          <w:rFonts w:hint="eastAsia" w:ascii="仿宋_GB2312" w:hAnsi="宋体" w:eastAsia="仿宋_GB2312" w:cs="Times New Roman"/>
          <w:bCs/>
          <w:sz w:val="32"/>
          <w:szCs w:val="32"/>
          <w:lang w:eastAsia="zh"/>
        </w:rPr>
        <w:t>4</w:t>
      </w:r>
      <w:r>
        <w:rPr>
          <w:rFonts w:hint="eastAsia" w:ascii="仿宋_GB2312" w:hAnsi="宋体" w:eastAsia="仿宋_GB2312" w:cs="Times New Roman"/>
          <w:bCs/>
          <w:sz w:val="32"/>
          <w:szCs w:val="32"/>
        </w:rPr>
        <w:t>年间，先后跟广东省海尔智家、广东银雁科技佛山分公司等</w:t>
      </w:r>
      <w:r>
        <w:rPr>
          <w:rFonts w:ascii="仿宋_GB2312" w:hAnsi="宋体" w:eastAsia="仿宋_GB2312" w:cs="Times New Roman"/>
          <w:bCs/>
          <w:sz w:val="32"/>
          <w:szCs w:val="32"/>
        </w:rPr>
        <w:t>1</w:t>
      </w:r>
      <w:r>
        <w:rPr>
          <w:rFonts w:hint="eastAsia" w:ascii="仿宋_GB2312" w:hAnsi="宋体" w:eastAsia="仿宋_GB2312" w:cs="Times New Roman"/>
          <w:bCs/>
          <w:sz w:val="32"/>
          <w:szCs w:val="32"/>
          <w:lang w:eastAsia="zh"/>
        </w:rPr>
        <w:t>5</w:t>
      </w:r>
      <w:r>
        <w:rPr>
          <w:rFonts w:hint="eastAsia" w:ascii="仿宋_GB2312" w:hAnsi="宋体" w:eastAsia="仿宋_GB2312" w:cs="Times New Roman"/>
          <w:bCs/>
          <w:sz w:val="32"/>
          <w:szCs w:val="32"/>
        </w:rPr>
        <w:t>家企业深度合作，订单式培养、工学结合及顶岗实习等模式培养人才。</w:t>
      </w:r>
    </w:p>
    <w:p>
      <w:pPr>
        <w:jc w:val="center"/>
        <w:rPr>
          <w:rFonts w:ascii="仿宋_GB2312" w:hAnsi="宋体" w:eastAsia="仿宋_GB2312" w:cs="Times New Roman"/>
          <w:b/>
          <w:bCs/>
          <w:sz w:val="32"/>
          <w:szCs w:val="32"/>
        </w:rPr>
      </w:pPr>
      <w:bookmarkStart w:id="0" w:name="_GoBack"/>
      <w:bookmarkEnd w:id="0"/>
      <w:r>
        <w:rPr>
          <w:rFonts w:hint="eastAsia" w:ascii="仿宋_GB2312" w:hAnsi="宋体" w:eastAsia="仿宋_GB2312" w:cs="Times New Roman"/>
          <w:b/>
          <w:bCs/>
          <w:sz w:val="32"/>
          <w:szCs w:val="32"/>
        </w:rPr>
        <w:t>表1：校外实训基地列表</w:t>
      </w:r>
    </w:p>
    <w:tbl>
      <w:tblPr>
        <w:tblStyle w:val="5"/>
        <w:tblW w:w="1513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96"/>
        <w:gridCol w:w="2920"/>
        <w:gridCol w:w="2607"/>
        <w:gridCol w:w="1674"/>
        <w:gridCol w:w="1093"/>
        <w:gridCol w:w="2330"/>
        <w:gridCol w:w="401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91" w:hRule="atLeast"/>
        </w:trPr>
        <w:tc>
          <w:tcPr>
            <w:tcW w:w="496" w:type="dxa"/>
            <w:vMerge w:val="restart"/>
            <w:shd w:val="clear" w:color="auto" w:fill="BEBEBE" w:themeFill="background1" w:themeFillShade="BF"/>
            <w:vAlign w:val="center"/>
          </w:tcPr>
          <w:p>
            <w:pPr>
              <w:jc w:val="center"/>
              <w:rPr>
                <w:rFonts w:ascii="仿宋_GB2312" w:hAnsi="仿宋" w:eastAsia="仿宋_GB2312"/>
                <w:bCs/>
                <w:sz w:val="28"/>
                <w:szCs w:val="28"/>
              </w:rPr>
            </w:pPr>
            <w:r>
              <w:rPr>
                <w:rFonts w:hint="eastAsia" w:ascii="仿宋_GB2312" w:hAnsi="仿宋" w:eastAsia="仿宋_GB2312"/>
                <w:bCs/>
                <w:sz w:val="28"/>
                <w:szCs w:val="28"/>
              </w:rPr>
              <w:t>序号</w:t>
            </w:r>
          </w:p>
        </w:tc>
        <w:tc>
          <w:tcPr>
            <w:tcW w:w="2920" w:type="dxa"/>
            <w:vMerge w:val="restart"/>
            <w:shd w:val="clear" w:color="auto" w:fill="BEBEBE" w:themeFill="background1" w:themeFillShade="BF"/>
            <w:vAlign w:val="center"/>
          </w:tcPr>
          <w:p>
            <w:pPr>
              <w:jc w:val="center"/>
              <w:rPr>
                <w:rFonts w:ascii="仿宋_GB2312" w:hAnsi="仿宋" w:eastAsia="仿宋_GB2312"/>
                <w:bCs/>
                <w:sz w:val="28"/>
                <w:szCs w:val="28"/>
              </w:rPr>
            </w:pPr>
            <w:r>
              <w:rPr>
                <w:rFonts w:hint="eastAsia" w:ascii="仿宋_GB2312" w:hAnsi="仿宋" w:eastAsia="仿宋_GB2312"/>
                <w:bCs/>
                <w:sz w:val="28"/>
                <w:szCs w:val="28"/>
              </w:rPr>
              <w:t>基地名称（全称）</w:t>
            </w:r>
          </w:p>
        </w:tc>
        <w:tc>
          <w:tcPr>
            <w:tcW w:w="2607" w:type="dxa"/>
            <w:vMerge w:val="restart"/>
            <w:shd w:val="clear" w:color="auto" w:fill="BEBEBE" w:themeFill="background1" w:themeFillShade="BF"/>
            <w:vAlign w:val="center"/>
          </w:tcPr>
          <w:p>
            <w:pPr>
              <w:jc w:val="center"/>
              <w:rPr>
                <w:rFonts w:ascii="仿宋_GB2312" w:hAnsi="仿宋" w:eastAsia="仿宋_GB2312"/>
                <w:bCs/>
                <w:sz w:val="28"/>
                <w:szCs w:val="28"/>
              </w:rPr>
            </w:pPr>
            <w:r>
              <w:rPr>
                <w:rFonts w:hint="eastAsia" w:ascii="仿宋_GB2312" w:hAnsi="仿宋" w:eastAsia="仿宋_GB2312"/>
                <w:bCs/>
                <w:sz w:val="28"/>
                <w:szCs w:val="28"/>
              </w:rPr>
              <w:t>依托单位</w:t>
            </w:r>
          </w:p>
        </w:tc>
        <w:tc>
          <w:tcPr>
            <w:tcW w:w="1674" w:type="dxa"/>
            <w:vMerge w:val="restart"/>
            <w:shd w:val="clear" w:color="auto" w:fill="BEBEBE" w:themeFill="background1" w:themeFillShade="BF"/>
            <w:vAlign w:val="center"/>
          </w:tcPr>
          <w:p>
            <w:pPr>
              <w:jc w:val="center"/>
              <w:rPr>
                <w:rFonts w:ascii="仿宋_GB2312" w:hAnsi="仿宋" w:eastAsia="仿宋_GB2312"/>
                <w:bCs/>
                <w:sz w:val="28"/>
                <w:szCs w:val="28"/>
              </w:rPr>
            </w:pPr>
            <w:r>
              <w:rPr>
                <w:rFonts w:hint="eastAsia" w:ascii="仿宋_GB2312" w:hAnsi="仿宋" w:eastAsia="仿宋_GB2312"/>
                <w:bCs/>
                <w:sz w:val="28"/>
                <w:szCs w:val="28"/>
              </w:rPr>
              <w:t>建立日期（年月）</w:t>
            </w:r>
          </w:p>
        </w:tc>
        <w:tc>
          <w:tcPr>
            <w:tcW w:w="3423" w:type="dxa"/>
            <w:gridSpan w:val="2"/>
            <w:shd w:val="clear" w:color="auto" w:fill="BEBEBE" w:themeFill="background1" w:themeFillShade="BF"/>
            <w:vAlign w:val="center"/>
          </w:tcPr>
          <w:p>
            <w:pPr>
              <w:jc w:val="center"/>
              <w:rPr>
                <w:rFonts w:ascii="仿宋_GB2312" w:hAnsi="仿宋" w:eastAsia="仿宋_GB2312"/>
                <w:bCs/>
                <w:sz w:val="28"/>
                <w:szCs w:val="28"/>
              </w:rPr>
            </w:pPr>
            <w:r>
              <w:rPr>
                <w:rFonts w:hint="eastAsia" w:ascii="仿宋_GB2312" w:hAnsi="仿宋" w:eastAsia="仿宋_GB2312"/>
                <w:bCs/>
                <w:sz w:val="28"/>
                <w:szCs w:val="28"/>
              </w:rPr>
              <w:t>面向专业</w:t>
            </w:r>
          </w:p>
        </w:tc>
        <w:tc>
          <w:tcPr>
            <w:tcW w:w="4014" w:type="dxa"/>
            <w:shd w:val="clear" w:color="auto" w:fill="BEBEBE" w:themeFill="background1" w:themeFillShade="BF"/>
            <w:vAlign w:val="center"/>
          </w:tcPr>
          <w:p>
            <w:pPr>
              <w:jc w:val="center"/>
              <w:rPr>
                <w:rFonts w:ascii="仿宋_GB2312" w:hAnsi="仿宋" w:eastAsia="仿宋_GB2312"/>
                <w:bCs/>
                <w:sz w:val="28"/>
                <w:szCs w:val="28"/>
              </w:rPr>
            </w:pPr>
            <w:r>
              <w:rPr>
                <w:rFonts w:hint="eastAsia" w:ascii="仿宋_GB2312" w:hAnsi="仿宋" w:eastAsia="仿宋_GB2312"/>
                <w:bCs/>
                <w:sz w:val="28"/>
                <w:szCs w:val="28"/>
              </w:rPr>
              <w:t>实习实训项目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6" w:hRule="atLeast"/>
        </w:trPr>
        <w:tc>
          <w:tcPr>
            <w:tcW w:w="496" w:type="dxa"/>
            <w:vMerge w:val="continue"/>
            <w:shd w:val="clear" w:color="auto" w:fill="BEBEBE" w:themeFill="background1" w:themeFillShade="BF"/>
            <w:vAlign w:val="center"/>
          </w:tcPr>
          <w:p>
            <w:pPr>
              <w:jc w:val="center"/>
              <w:rPr>
                <w:rFonts w:ascii="仿宋_GB2312" w:hAnsi="仿宋" w:eastAsia="仿宋_GB2312"/>
                <w:bCs/>
                <w:sz w:val="28"/>
                <w:szCs w:val="28"/>
              </w:rPr>
            </w:pPr>
          </w:p>
        </w:tc>
        <w:tc>
          <w:tcPr>
            <w:tcW w:w="2920" w:type="dxa"/>
            <w:vMerge w:val="continue"/>
            <w:shd w:val="clear" w:color="auto" w:fill="BEBEBE" w:themeFill="background1" w:themeFillShade="BF"/>
            <w:vAlign w:val="center"/>
          </w:tcPr>
          <w:p>
            <w:pPr>
              <w:jc w:val="center"/>
              <w:rPr>
                <w:rFonts w:ascii="仿宋_GB2312" w:hAnsi="仿宋" w:eastAsia="仿宋_GB2312"/>
                <w:bCs/>
                <w:sz w:val="28"/>
                <w:szCs w:val="28"/>
              </w:rPr>
            </w:pPr>
          </w:p>
        </w:tc>
        <w:tc>
          <w:tcPr>
            <w:tcW w:w="2607" w:type="dxa"/>
            <w:vMerge w:val="continue"/>
            <w:shd w:val="clear" w:color="auto" w:fill="BEBEBE" w:themeFill="background1" w:themeFillShade="BF"/>
            <w:vAlign w:val="center"/>
          </w:tcPr>
          <w:p>
            <w:pPr>
              <w:jc w:val="center"/>
              <w:rPr>
                <w:rFonts w:ascii="仿宋_GB2312" w:hAnsi="仿宋" w:eastAsia="仿宋_GB2312"/>
                <w:bCs/>
                <w:sz w:val="28"/>
                <w:szCs w:val="28"/>
              </w:rPr>
            </w:pPr>
          </w:p>
        </w:tc>
        <w:tc>
          <w:tcPr>
            <w:tcW w:w="1674" w:type="dxa"/>
            <w:vMerge w:val="continue"/>
            <w:shd w:val="clear" w:color="auto" w:fill="BEBEBE" w:themeFill="background1" w:themeFillShade="BF"/>
            <w:vAlign w:val="center"/>
          </w:tcPr>
          <w:p>
            <w:pPr>
              <w:jc w:val="center"/>
              <w:rPr>
                <w:rFonts w:ascii="仿宋_GB2312" w:hAnsi="仿宋" w:eastAsia="仿宋_GB2312"/>
                <w:bCs/>
                <w:sz w:val="28"/>
                <w:szCs w:val="28"/>
              </w:rPr>
            </w:pPr>
          </w:p>
        </w:tc>
        <w:tc>
          <w:tcPr>
            <w:tcW w:w="1093" w:type="dxa"/>
            <w:shd w:val="clear" w:color="auto" w:fill="BEBEBE" w:themeFill="background1" w:themeFillShade="BF"/>
            <w:vAlign w:val="center"/>
          </w:tcPr>
          <w:p>
            <w:pPr>
              <w:jc w:val="center"/>
              <w:rPr>
                <w:rFonts w:ascii="仿宋_GB2312" w:hAnsi="仿宋" w:eastAsia="仿宋_GB2312"/>
                <w:bCs/>
                <w:sz w:val="28"/>
                <w:szCs w:val="28"/>
              </w:rPr>
            </w:pPr>
            <w:r>
              <w:rPr>
                <w:rFonts w:hint="eastAsia" w:ascii="仿宋_GB2312" w:hAnsi="仿宋" w:eastAsia="仿宋_GB2312"/>
                <w:bCs/>
                <w:sz w:val="28"/>
                <w:szCs w:val="28"/>
              </w:rPr>
              <w:t>总数（个）</w:t>
            </w:r>
          </w:p>
        </w:tc>
        <w:tc>
          <w:tcPr>
            <w:tcW w:w="2330" w:type="dxa"/>
            <w:shd w:val="clear" w:color="auto" w:fill="BEBEBE" w:themeFill="background1" w:themeFillShade="BF"/>
            <w:vAlign w:val="center"/>
          </w:tcPr>
          <w:p>
            <w:pPr>
              <w:jc w:val="center"/>
              <w:rPr>
                <w:rFonts w:ascii="仿宋_GB2312" w:hAnsi="仿宋" w:eastAsia="仿宋_GB2312"/>
                <w:bCs/>
                <w:sz w:val="28"/>
                <w:szCs w:val="28"/>
              </w:rPr>
            </w:pPr>
            <w:r>
              <w:rPr>
                <w:rFonts w:hint="eastAsia" w:ascii="仿宋_GB2312" w:hAnsi="仿宋" w:eastAsia="仿宋_GB2312"/>
                <w:bCs/>
                <w:sz w:val="28"/>
                <w:szCs w:val="28"/>
              </w:rPr>
              <w:t>主要专业</w:t>
            </w:r>
          </w:p>
        </w:tc>
        <w:tc>
          <w:tcPr>
            <w:tcW w:w="4014" w:type="dxa"/>
            <w:shd w:val="clear" w:color="auto" w:fill="BEBEBE" w:themeFill="background1" w:themeFillShade="BF"/>
            <w:vAlign w:val="center"/>
          </w:tcPr>
          <w:p>
            <w:pPr>
              <w:jc w:val="center"/>
              <w:rPr>
                <w:rFonts w:ascii="仿宋_GB2312" w:hAnsi="仿宋" w:eastAsia="仿宋_GB2312"/>
                <w:bCs/>
                <w:sz w:val="28"/>
                <w:szCs w:val="28"/>
              </w:rPr>
            </w:pPr>
            <w:r>
              <w:rPr>
                <w:rFonts w:hint="eastAsia" w:ascii="仿宋_GB2312" w:hAnsi="仿宋" w:eastAsia="仿宋_GB2312"/>
                <w:bCs/>
                <w:sz w:val="28"/>
                <w:szCs w:val="28"/>
              </w:rPr>
              <w:t>主要项目名称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71" w:hRule="atLeast"/>
        </w:trPr>
        <w:tc>
          <w:tcPr>
            <w:tcW w:w="496" w:type="dxa"/>
            <w:vAlign w:val="center"/>
          </w:tcPr>
          <w:p>
            <w:pPr>
              <w:jc w:val="center"/>
              <w:rPr>
                <w:rFonts w:ascii="仿宋_GB2312" w:hAnsi="仿宋" w:eastAsia="仿宋_GB2312"/>
                <w:bCs/>
                <w:sz w:val="28"/>
                <w:szCs w:val="21"/>
              </w:rPr>
            </w:pPr>
            <w:r>
              <w:rPr>
                <w:rFonts w:hint="eastAsia" w:ascii="仿宋_GB2312" w:hAnsi="仿宋" w:eastAsia="仿宋_GB2312"/>
                <w:bCs/>
                <w:sz w:val="28"/>
                <w:szCs w:val="21"/>
              </w:rPr>
              <w:t>1</w:t>
            </w:r>
          </w:p>
        </w:tc>
        <w:tc>
          <w:tcPr>
            <w:tcW w:w="2920" w:type="dxa"/>
            <w:vAlign w:val="center"/>
          </w:tcPr>
          <w:p>
            <w:pPr>
              <w:jc w:val="center"/>
              <w:rPr>
                <w:rFonts w:ascii="仿宋_GB2312" w:hAnsi="仿宋" w:eastAsia="仿宋_GB2312"/>
                <w:bCs/>
                <w:sz w:val="28"/>
                <w:szCs w:val="21"/>
              </w:rPr>
            </w:pPr>
            <w:r>
              <w:rPr>
                <w:rFonts w:hint="eastAsia" w:ascii="仿宋_GB2312" w:hAnsi="仿宋" w:eastAsia="仿宋_GB2312"/>
                <w:bCs/>
                <w:sz w:val="28"/>
                <w:szCs w:val="21"/>
              </w:rPr>
              <w:t>光大华材影视人才培养基地</w:t>
            </w:r>
          </w:p>
        </w:tc>
        <w:tc>
          <w:tcPr>
            <w:tcW w:w="2607" w:type="dxa"/>
            <w:vAlign w:val="center"/>
          </w:tcPr>
          <w:p>
            <w:pPr>
              <w:jc w:val="center"/>
              <w:rPr>
                <w:rFonts w:ascii="仿宋_GB2312" w:hAnsi="仿宋" w:eastAsia="仿宋_GB2312"/>
                <w:bCs/>
                <w:sz w:val="28"/>
                <w:szCs w:val="21"/>
              </w:rPr>
            </w:pPr>
            <w:r>
              <w:rPr>
                <w:rFonts w:hint="eastAsia" w:ascii="仿宋_GB2312" w:hAnsi="仿宋" w:eastAsia="仿宋_GB2312"/>
                <w:bCs/>
                <w:sz w:val="28"/>
                <w:szCs w:val="21"/>
              </w:rPr>
              <w:t>佛山市光大文化传播有限公司</w:t>
            </w:r>
          </w:p>
        </w:tc>
        <w:tc>
          <w:tcPr>
            <w:tcW w:w="1674" w:type="dxa"/>
            <w:vAlign w:val="center"/>
          </w:tcPr>
          <w:p>
            <w:pPr>
              <w:jc w:val="center"/>
              <w:rPr>
                <w:rFonts w:ascii="仿宋_GB2312" w:hAnsi="仿宋" w:eastAsia="仿宋_GB2312"/>
                <w:bCs/>
                <w:sz w:val="28"/>
                <w:szCs w:val="21"/>
              </w:rPr>
            </w:pPr>
            <w:r>
              <w:rPr>
                <w:rFonts w:hint="eastAsia" w:ascii="仿宋_GB2312" w:hAnsi="仿宋" w:eastAsia="仿宋_GB2312"/>
                <w:bCs/>
                <w:sz w:val="28"/>
                <w:szCs w:val="21"/>
              </w:rPr>
              <w:t>202111</w:t>
            </w:r>
          </w:p>
        </w:tc>
        <w:tc>
          <w:tcPr>
            <w:tcW w:w="1093" w:type="dxa"/>
            <w:vAlign w:val="center"/>
          </w:tcPr>
          <w:p>
            <w:pPr>
              <w:jc w:val="center"/>
              <w:rPr>
                <w:rFonts w:ascii="仿宋_GB2312" w:hAnsi="仿宋" w:eastAsia="仿宋_GB2312"/>
                <w:bCs/>
                <w:sz w:val="28"/>
                <w:szCs w:val="21"/>
              </w:rPr>
            </w:pPr>
            <w:r>
              <w:rPr>
                <w:rFonts w:hint="eastAsia" w:ascii="仿宋_GB2312" w:hAnsi="仿宋" w:eastAsia="仿宋_GB2312"/>
                <w:bCs/>
                <w:sz w:val="28"/>
                <w:szCs w:val="21"/>
              </w:rPr>
              <w:t>3</w:t>
            </w:r>
          </w:p>
        </w:tc>
        <w:tc>
          <w:tcPr>
            <w:tcW w:w="2330" w:type="dxa"/>
            <w:vAlign w:val="center"/>
          </w:tcPr>
          <w:p>
            <w:pPr>
              <w:jc w:val="center"/>
              <w:rPr>
                <w:rFonts w:ascii="仿宋_GB2312" w:hAnsi="仿宋" w:eastAsia="仿宋_GB2312"/>
                <w:bCs/>
                <w:sz w:val="28"/>
                <w:szCs w:val="21"/>
              </w:rPr>
            </w:pPr>
            <w:r>
              <w:rPr>
                <w:rFonts w:hint="eastAsia" w:ascii="仿宋_GB2312" w:hAnsi="仿宋" w:eastAsia="仿宋_GB2312"/>
                <w:bCs/>
                <w:sz w:val="28"/>
                <w:szCs w:val="21"/>
              </w:rPr>
              <w:t>计算机网络技术</w:t>
            </w:r>
          </w:p>
        </w:tc>
        <w:tc>
          <w:tcPr>
            <w:tcW w:w="4014" w:type="dxa"/>
            <w:vAlign w:val="center"/>
          </w:tcPr>
          <w:p>
            <w:pPr>
              <w:jc w:val="center"/>
              <w:rPr>
                <w:rFonts w:ascii="仿宋_GB2312" w:hAnsi="仿宋" w:eastAsia="仿宋_GB2312"/>
                <w:bCs/>
                <w:sz w:val="28"/>
                <w:szCs w:val="21"/>
              </w:rPr>
            </w:pPr>
            <w:r>
              <w:rPr>
                <w:rFonts w:hint="eastAsia" w:ascii="仿宋_GB2312" w:hAnsi="仿宋" w:eastAsia="仿宋_GB2312"/>
                <w:bCs/>
                <w:sz w:val="28"/>
                <w:szCs w:val="21"/>
              </w:rPr>
              <w:t>教学实践,工学结合,顶岗实习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55" w:hRule="atLeast"/>
        </w:trPr>
        <w:tc>
          <w:tcPr>
            <w:tcW w:w="496" w:type="dxa"/>
            <w:vAlign w:val="center"/>
          </w:tcPr>
          <w:p>
            <w:pPr>
              <w:jc w:val="center"/>
              <w:rPr>
                <w:rFonts w:ascii="仿宋_GB2312" w:hAnsi="仿宋" w:eastAsia="仿宋_GB2312"/>
                <w:bCs/>
                <w:sz w:val="28"/>
                <w:szCs w:val="21"/>
              </w:rPr>
            </w:pPr>
            <w:r>
              <w:rPr>
                <w:rFonts w:hint="eastAsia" w:ascii="仿宋_GB2312" w:hAnsi="仿宋" w:eastAsia="仿宋_GB2312"/>
                <w:bCs/>
                <w:sz w:val="28"/>
                <w:szCs w:val="21"/>
              </w:rPr>
              <w:t>2</w:t>
            </w:r>
          </w:p>
        </w:tc>
        <w:tc>
          <w:tcPr>
            <w:tcW w:w="2920" w:type="dxa"/>
            <w:vAlign w:val="center"/>
          </w:tcPr>
          <w:p>
            <w:pPr>
              <w:jc w:val="center"/>
              <w:rPr>
                <w:rFonts w:ascii="仿宋_GB2312" w:hAnsi="仿宋" w:eastAsia="仿宋_GB2312"/>
                <w:bCs/>
                <w:sz w:val="28"/>
                <w:szCs w:val="21"/>
              </w:rPr>
            </w:pPr>
            <w:r>
              <w:rPr>
                <w:rFonts w:hint="eastAsia" w:ascii="仿宋_GB2312" w:hAnsi="仿宋" w:eastAsia="仿宋_GB2312"/>
                <w:bCs/>
                <w:sz w:val="28"/>
                <w:szCs w:val="21"/>
              </w:rPr>
              <w:t>深圳市银雁金融配套服务有限公司人才培养基地</w:t>
            </w:r>
          </w:p>
        </w:tc>
        <w:tc>
          <w:tcPr>
            <w:tcW w:w="2607" w:type="dxa"/>
            <w:vAlign w:val="center"/>
          </w:tcPr>
          <w:p>
            <w:pPr>
              <w:jc w:val="center"/>
              <w:rPr>
                <w:rFonts w:ascii="仿宋_GB2312" w:hAnsi="仿宋" w:eastAsia="仿宋_GB2312"/>
                <w:bCs/>
                <w:sz w:val="28"/>
                <w:szCs w:val="21"/>
              </w:rPr>
            </w:pPr>
            <w:r>
              <w:rPr>
                <w:rFonts w:hint="eastAsia" w:ascii="仿宋_GB2312" w:hAnsi="仿宋" w:eastAsia="仿宋_GB2312"/>
                <w:bCs/>
                <w:sz w:val="28"/>
                <w:szCs w:val="21"/>
              </w:rPr>
              <w:t>深圳市银雁金融配套服务有限公司</w:t>
            </w:r>
          </w:p>
        </w:tc>
        <w:tc>
          <w:tcPr>
            <w:tcW w:w="1674" w:type="dxa"/>
            <w:vAlign w:val="center"/>
          </w:tcPr>
          <w:p>
            <w:pPr>
              <w:jc w:val="center"/>
              <w:rPr>
                <w:rFonts w:ascii="仿宋_GB2312" w:hAnsi="仿宋" w:eastAsia="仿宋_GB2312"/>
                <w:bCs/>
                <w:sz w:val="28"/>
                <w:szCs w:val="21"/>
              </w:rPr>
            </w:pPr>
            <w:r>
              <w:rPr>
                <w:rFonts w:hint="eastAsia" w:ascii="仿宋_GB2312" w:hAnsi="仿宋" w:eastAsia="仿宋_GB2312"/>
                <w:bCs/>
                <w:sz w:val="28"/>
                <w:szCs w:val="21"/>
              </w:rPr>
              <w:t>202112</w:t>
            </w:r>
          </w:p>
        </w:tc>
        <w:tc>
          <w:tcPr>
            <w:tcW w:w="1093" w:type="dxa"/>
            <w:vAlign w:val="center"/>
          </w:tcPr>
          <w:p>
            <w:pPr>
              <w:jc w:val="center"/>
              <w:rPr>
                <w:rFonts w:ascii="仿宋_GB2312" w:hAnsi="仿宋" w:eastAsia="仿宋_GB2312"/>
                <w:bCs/>
                <w:sz w:val="28"/>
                <w:szCs w:val="21"/>
              </w:rPr>
            </w:pPr>
            <w:r>
              <w:rPr>
                <w:rFonts w:hint="eastAsia" w:ascii="仿宋_GB2312" w:hAnsi="仿宋" w:eastAsia="仿宋_GB2312"/>
                <w:bCs/>
                <w:sz w:val="28"/>
                <w:szCs w:val="21"/>
              </w:rPr>
              <w:t>3</w:t>
            </w:r>
          </w:p>
        </w:tc>
        <w:tc>
          <w:tcPr>
            <w:tcW w:w="2330" w:type="dxa"/>
            <w:vAlign w:val="center"/>
          </w:tcPr>
          <w:p>
            <w:pPr>
              <w:jc w:val="center"/>
              <w:rPr>
                <w:rFonts w:ascii="仿宋_GB2312" w:hAnsi="仿宋" w:eastAsia="仿宋_GB2312"/>
                <w:bCs/>
                <w:sz w:val="28"/>
                <w:szCs w:val="21"/>
              </w:rPr>
            </w:pPr>
            <w:r>
              <w:rPr>
                <w:rFonts w:hint="eastAsia" w:ascii="仿宋_GB2312" w:hAnsi="仿宋" w:eastAsia="仿宋_GB2312"/>
                <w:bCs/>
                <w:sz w:val="28"/>
                <w:szCs w:val="21"/>
              </w:rPr>
              <w:t>计算机网络技术</w:t>
            </w:r>
          </w:p>
        </w:tc>
        <w:tc>
          <w:tcPr>
            <w:tcW w:w="4014" w:type="dxa"/>
            <w:vAlign w:val="center"/>
          </w:tcPr>
          <w:p>
            <w:pPr>
              <w:jc w:val="center"/>
              <w:rPr>
                <w:rFonts w:ascii="仿宋_GB2312" w:hAnsi="仿宋" w:eastAsia="仿宋_GB2312"/>
                <w:bCs/>
                <w:sz w:val="28"/>
                <w:szCs w:val="21"/>
              </w:rPr>
            </w:pPr>
            <w:r>
              <w:rPr>
                <w:rFonts w:hint="eastAsia" w:ascii="仿宋_GB2312" w:hAnsi="仿宋" w:eastAsia="仿宋_GB2312"/>
                <w:bCs/>
                <w:sz w:val="28"/>
                <w:szCs w:val="21"/>
              </w:rPr>
              <w:t>教学实践,工学结合,顶岗实习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55" w:hRule="atLeast"/>
        </w:trPr>
        <w:tc>
          <w:tcPr>
            <w:tcW w:w="496" w:type="dxa"/>
            <w:vAlign w:val="center"/>
          </w:tcPr>
          <w:p>
            <w:pPr>
              <w:jc w:val="center"/>
              <w:rPr>
                <w:rFonts w:ascii="仿宋_GB2312" w:hAnsi="仿宋" w:eastAsia="仿宋_GB2312"/>
                <w:bCs/>
                <w:sz w:val="28"/>
                <w:szCs w:val="21"/>
              </w:rPr>
            </w:pPr>
            <w:r>
              <w:rPr>
                <w:rFonts w:hint="eastAsia" w:ascii="仿宋_GB2312" w:hAnsi="仿宋" w:eastAsia="仿宋_GB2312"/>
                <w:bCs/>
                <w:sz w:val="28"/>
                <w:szCs w:val="21"/>
              </w:rPr>
              <w:t>3</w:t>
            </w:r>
          </w:p>
        </w:tc>
        <w:tc>
          <w:tcPr>
            <w:tcW w:w="2920" w:type="dxa"/>
            <w:vAlign w:val="center"/>
          </w:tcPr>
          <w:p>
            <w:pPr>
              <w:jc w:val="center"/>
              <w:rPr>
                <w:rFonts w:ascii="仿宋_GB2312" w:hAnsi="仿宋" w:eastAsia="仿宋_GB2312"/>
                <w:bCs/>
                <w:sz w:val="28"/>
                <w:szCs w:val="21"/>
              </w:rPr>
            </w:pPr>
            <w:r>
              <w:rPr>
                <w:rFonts w:hint="eastAsia" w:ascii="仿宋_GB2312" w:hAnsi="仿宋" w:eastAsia="仿宋_GB2312"/>
                <w:bCs/>
                <w:sz w:val="28"/>
                <w:szCs w:val="21"/>
              </w:rPr>
              <w:t>佛山楼盘资讯人才培养基地</w:t>
            </w:r>
          </w:p>
        </w:tc>
        <w:tc>
          <w:tcPr>
            <w:tcW w:w="2607" w:type="dxa"/>
            <w:vAlign w:val="center"/>
          </w:tcPr>
          <w:p>
            <w:pPr>
              <w:jc w:val="center"/>
              <w:rPr>
                <w:rFonts w:ascii="仿宋_GB2312" w:hAnsi="仿宋" w:eastAsia="仿宋_GB2312"/>
                <w:bCs/>
                <w:sz w:val="28"/>
                <w:szCs w:val="21"/>
              </w:rPr>
            </w:pPr>
            <w:r>
              <w:rPr>
                <w:rFonts w:hint="eastAsia" w:ascii="仿宋_GB2312" w:hAnsi="仿宋" w:eastAsia="仿宋_GB2312"/>
                <w:bCs/>
                <w:sz w:val="28"/>
                <w:szCs w:val="21"/>
              </w:rPr>
              <w:t>佛山楼盘资讯</w:t>
            </w:r>
          </w:p>
        </w:tc>
        <w:tc>
          <w:tcPr>
            <w:tcW w:w="1674" w:type="dxa"/>
            <w:vAlign w:val="center"/>
          </w:tcPr>
          <w:p>
            <w:pPr>
              <w:jc w:val="center"/>
              <w:rPr>
                <w:rFonts w:ascii="仿宋_GB2312" w:hAnsi="仿宋" w:eastAsia="仿宋_GB2312"/>
                <w:bCs/>
                <w:sz w:val="28"/>
                <w:szCs w:val="21"/>
              </w:rPr>
            </w:pPr>
            <w:r>
              <w:rPr>
                <w:rFonts w:hint="eastAsia" w:ascii="仿宋_GB2312" w:hAnsi="仿宋" w:eastAsia="仿宋_GB2312"/>
                <w:bCs/>
                <w:sz w:val="28"/>
                <w:szCs w:val="21"/>
              </w:rPr>
              <w:t>202112</w:t>
            </w:r>
          </w:p>
        </w:tc>
        <w:tc>
          <w:tcPr>
            <w:tcW w:w="1093" w:type="dxa"/>
            <w:vAlign w:val="center"/>
          </w:tcPr>
          <w:p>
            <w:pPr>
              <w:jc w:val="center"/>
              <w:rPr>
                <w:rFonts w:ascii="仿宋_GB2312" w:hAnsi="仿宋" w:eastAsia="仿宋_GB2312"/>
                <w:bCs/>
                <w:sz w:val="28"/>
                <w:szCs w:val="21"/>
              </w:rPr>
            </w:pPr>
            <w:r>
              <w:rPr>
                <w:rFonts w:hint="eastAsia" w:ascii="仿宋_GB2312" w:hAnsi="仿宋" w:eastAsia="仿宋_GB2312"/>
                <w:bCs/>
                <w:sz w:val="28"/>
                <w:szCs w:val="21"/>
              </w:rPr>
              <w:t>3</w:t>
            </w:r>
          </w:p>
        </w:tc>
        <w:tc>
          <w:tcPr>
            <w:tcW w:w="2330" w:type="dxa"/>
            <w:vAlign w:val="center"/>
          </w:tcPr>
          <w:p>
            <w:pPr>
              <w:jc w:val="center"/>
              <w:rPr>
                <w:rFonts w:ascii="仿宋_GB2312" w:hAnsi="仿宋" w:eastAsia="仿宋_GB2312"/>
                <w:bCs/>
                <w:sz w:val="28"/>
                <w:szCs w:val="21"/>
              </w:rPr>
            </w:pPr>
            <w:r>
              <w:rPr>
                <w:rFonts w:hint="eastAsia" w:ascii="仿宋_GB2312" w:hAnsi="仿宋" w:eastAsia="仿宋_GB2312"/>
                <w:bCs/>
                <w:sz w:val="28"/>
                <w:szCs w:val="21"/>
              </w:rPr>
              <w:t>计算机网络技术</w:t>
            </w:r>
          </w:p>
        </w:tc>
        <w:tc>
          <w:tcPr>
            <w:tcW w:w="4014" w:type="dxa"/>
            <w:vAlign w:val="center"/>
          </w:tcPr>
          <w:p>
            <w:pPr>
              <w:jc w:val="center"/>
              <w:rPr>
                <w:rFonts w:ascii="仿宋_GB2312" w:hAnsi="仿宋" w:eastAsia="仿宋_GB2312"/>
                <w:bCs/>
                <w:sz w:val="28"/>
                <w:szCs w:val="21"/>
              </w:rPr>
            </w:pPr>
            <w:r>
              <w:rPr>
                <w:rFonts w:hint="eastAsia" w:ascii="仿宋_GB2312" w:hAnsi="仿宋" w:eastAsia="仿宋_GB2312"/>
                <w:bCs/>
                <w:sz w:val="28"/>
                <w:szCs w:val="21"/>
              </w:rPr>
              <w:t>教学实践,工学结合,顶岗实习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55" w:hRule="atLeast"/>
        </w:trPr>
        <w:tc>
          <w:tcPr>
            <w:tcW w:w="496" w:type="dxa"/>
            <w:vAlign w:val="center"/>
          </w:tcPr>
          <w:p>
            <w:pPr>
              <w:jc w:val="center"/>
              <w:rPr>
                <w:rFonts w:ascii="仿宋_GB2312" w:hAnsi="仿宋" w:eastAsia="仿宋_GB2312"/>
                <w:bCs/>
                <w:sz w:val="28"/>
                <w:szCs w:val="21"/>
              </w:rPr>
            </w:pPr>
            <w:r>
              <w:rPr>
                <w:rFonts w:hint="eastAsia" w:ascii="仿宋_GB2312" w:hAnsi="仿宋" w:eastAsia="仿宋_GB2312"/>
                <w:bCs/>
                <w:sz w:val="28"/>
                <w:szCs w:val="21"/>
              </w:rPr>
              <w:t>4</w:t>
            </w:r>
          </w:p>
        </w:tc>
        <w:tc>
          <w:tcPr>
            <w:tcW w:w="2920" w:type="dxa"/>
            <w:vAlign w:val="center"/>
          </w:tcPr>
          <w:p>
            <w:pPr>
              <w:jc w:val="center"/>
              <w:rPr>
                <w:rFonts w:ascii="仿宋_GB2312" w:hAnsi="仿宋" w:eastAsia="仿宋_GB2312"/>
                <w:bCs/>
                <w:sz w:val="28"/>
                <w:szCs w:val="21"/>
              </w:rPr>
            </w:pPr>
            <w:r>
              <w:rPr>
                <w:rFonts w:hint="eastAsia" w:ascii="仿宋_GB2312" w:hAnsi="仿宋" w:eastAsia="仿宋_GB2312"/>
                <w:bCs/>
                <w:sz w:val="28"/>
                <w:szCs w:val="21"/>
              </w:rPr>
              <w:t>佛山识润创意设计人才培养基地</w:t>
            </w:r>
          </w:p>
        </w:tc>
        <w:tc>
          <w:tcPr>
            <w:tcW w:w="2607" w:type="dxa"/>
            <w:vAlign w:val="center"/>
          </w:tcPr>
          <w:p>
            <w:pPr>
              <w:jc w:val="center"/>
              <w:rPr>
                <w:rFonts w:ascii="仿宋_GB2312" w:hAnsi="仿宋" w:eastAsia="仿宋_GB2312"/>
                <w:bCs/>
                <w:sz w:val="28"/>
                <w:szCs w:val="21"/>
              </w:rPr>
            </w:pPr>
            <w:r>
              <w:rPr>
                <w:rFonts w:hint="eastAsia" w:ascii="仿宋_GB2312" w:hAnsi="仿宋" w:eastAsia="仿宋_GB2312"/>
                <w:bCs/>
                <w:sz w:val="28"/>
                <w:szCs w:val="21"/>
              </w:rPr>
              <w:t>佛山识润创意设计</w:t>
            </w:r>
          </w:p>
        </w:tc>
        <w:tc>
          <w:tcPr>
            <w:tcW w:w="1674" w:type="dxa"/>
            <w:vAlign w:val="center"/>
          </w:tcPr>
          <w:p>
            <w:pPr>
              <w:jc w:val="center"/>
              <w:rPr>
                <w:rFonts w:ascii="仿宋_GB2312" w:hAnsi="仿宋" w:eastAsia="仿宋_GB2312"/>
                <w:bCs/>
                <w:sz w:val="28"/>
                <w:szCs w:val="21"/>
              </w:rPr>
            </w:pPr>
            <w:r>
              <w:rPr>
                <w:rFonts w:hint="eastAsia" w:ascii="仿宋_GB2312" w:hAnsi="仿宋" w:eastAsia="仿宋_GB2312"/>
                <w:bCs/>
                <w:sz w:val="28"/>
                <w:szCs w:val="21"/>
              </w:rPr>
              <w:t>202112</w:t>
            </w:r>
          </w:p>
        </w:tc>
        <w:tc>
          <w:tcPr>
            <w:tcW w:w="1093" w:type="dxa"/>
            <w:vAlign w:val="center"/>
          </w:tcPr>
          <w:p>
            <w:pPr>
              <w:jc w:val="center"/>
              <w:rPr>
                <w:rFonts w:ascii="仿宋_GB2312" w:hAnsi="仿宋" w:eastAsia="仿宋_GB2312"/>
                <w:bCs/>
                <w:sz w:val="28"/>
                <w:szCs w:val="21"/>
              </w:rPr>
            </w:pPr>
            <w:r>
              <w:rPr>
                <w:rFonts w:hint="eastAsia" w:ascii="仿宋_GB2312" w:hAnsi="仿宋" w:eastAsia="仿宋_GB2312"/>
                <w:bCs/>
                <w:sz w:val="28"/>
                <w:szCs w:val="21"/>
              </w:rPr>
              <w:t>3</w:t>
            </w:r>
          </w:p>
        </w:tc>
        <w:tc>
          <w:tcPr>
            <w:tcW w:w="2330" w:type="dxa"/>
            <w:vAlign w:val="center"/>
          </w:tcPr>
          <w:p>
            <w:pPr>
              <w:jc w:val="center"/>
              <w:rPr>
                <w:rFonts w:ascii="仿宋_GB2312" w:hAnsi="仿宋" w:eastAsia="仿宋_GB2312"/>
                <w:bCs/>
                <w:sz w:val="28"/>
                <w:szCs w:val="21"/>
              </w:rPr>
            </w:pPr>
            <w:r>
              <w:rPr>
                <w:rFonts w:hint="eastAsia" w:ascii="仿宋_GB2312" w:hAnsi="仿宋" w:eastAsia="仿宋_GB2312"/>
                <w:bCs/>
                <w:sz w:val="28"/>
                <w:szCs w:val="21"/>
              </w:rPr>
              <w:t>计算机网络技术</w:t>
            </w:r>
          </w:p>
        </w:tc>
        <w:tc>
          <w:tcPr>
            <w:tcW w:w="4014" w:type="dxa"/>
            <w:vAlign w:val="center"/>
          </w:tcPr>
          <w:p>
            <w:pPr>
              <w:jc w:val="center"/>
              <w:rPr>
                <w:rFonts w:ascii="仿宋_GB2312" w:hAnsi="仿宋" w:eastAsia="仿宋_GB2312"/>
                <w:bCs/>
                <w:sz w:val="28"/>
                <w:szCs w:val="21"/>
              </w:rPr>
            </w:pPr>
            <w:r>
              <w:rPr>
                <w:rFonts w:hint="eastAsia" w:ascii="仿宋_GB2312" w:hAnsi="仿宋" w:eastAsia="仿宋_GB2312"/>
                <w:bCs/>
                <w:sz w:val="28"/>
                <w:szCs w:val="21"/>
              </w:rPr>
              <w:t>教学实践,工学结合,顶岗实习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39" w:hRule="atLeast"/>
        </w:trPr>
        <w:tc>
          <w:tcPr>
            <w:tcW w:w="496" w:type="dxa"/>
            <w:vAlign w:val="center"/>
          </w:tcPr>
          <w:p>
            <w:pPr>
              <w:jc w:val="center"/>
              <w:rPr>
                <w:rFonts w:ascii="仿宋_GB2312" w:hAnsi="仿宋" w:eastAsia="仿宋_GB2312"/>
                <w:bCs/>
                <w:sz w:val="28"/>
                <w:szCs w:val="21"/>
              </w:rPr>
            </w:pPr>
            <w:r>
              <w:rPr>
                <w:rFonts w:hint="eastAsia" w:ascii="仿宋_GB2312" w:hAnsi="仿宋" w:eastAsia="仿宋_GB2312"/>
                <w:bCs/>
                <w:sz w:val="28"/>
                <w:szCs w:val="21"/>
              </w:rPr>
              <w:t>5</w:t>
            </w:r>
          </w:p>
        </w:tc>
        <w:tc>
          <w:tcPr>
            <w:tcW w:w="2920" w:type="dxa"/>
            <w:vAlign w:val="center"/>
          </w:tcPr>
          <w:p>
            <w:pPr>
              <w:jc w:val="center"/>
              <w:rPr>
                <w:rFonts w:ascii="仿宋_GB2312" w:hAnsi="仿宋" w:eastAsia="仿宋_GB2312"/>
                <w:bCs/>
                <w:sz w:val="28"/>
                <w:szCs w:val="21"/>
              </w:rPr>
            </w:pPr>
            <w:r>
              <w:rPr>
                <w:rFonts w:hint="eastAsia" w:ascii="仿宋_GB2312" w:hAnsi="仿宋" w:eastAsia="仿宋_GB2312"/>
                <w:bCs/>
                <w:sz w:val="28"/>
                <w:szCs w:val="21"/>
              </w:rPr>
              <w:t>广东飞行神州科技人才培养基地</w:t>
            </w:r>
          </w:p>
        </w:tc>
        <w:tc>
          <w:tcPr>
            <w:tcW w:w="2607" w:type="dxa"/>
            <w:vAlign w:val="center"/>
          </w:tcPr>
          <w:p>
            <w:pPr>
              <w:jc w:val="center"/>
              <w:rPr>
                <w:rFonts w:ascii="仿宋_GB2312" w:hAnsi="仿宋" w:eastAsia="仿宋_GB2312"/>
                <w:bCs/>
                <w:sz w:val="28"/>
                <w:szCs w:val="21"/>
              </w:rPr>
            </w:pPr>
            <w:r>
              <w:rPr>
                <w:rFonts w:hint="eastAsia" w:ascii="仿宋_GB2312" w:hAnsi="仿宋" w:eastAsia="仿宋_GB2312"/>
                <w:bCs/>
                <w:sz w:val="28"/>
                <w:szCs w:val="21"/>
              </w:rPr>
              <w:t>广东飞行神州科技</w:t>
            </w:r>
          </w:p>
        </w:tc>
        <w:tc>
          <w:tcPr>
            <w:tcW w:w="1674" w:type="dxa"/>
            <w:vAlign w:val="center"/>
          </w:tcPr>
          <w:p>
            <w:pPr>
              <w:jc w:val="center"/>
              <w:rPr>
                <w:rFonts w:ascii="仿宋_GB2312" w:hAnsi="仿宋" w:eastAsia="仿宋_GB2312"/>
                <w:bCs/>
                <w:sz w:val="28"/>
                <w:szCs w:val="21"/>
              </w:rPr>
            </w:pPr>
            <w:r>
              <w:rPr>
                <w:rFonts w:hint="eastAsia" w:ascii="仿宋_GB2312" w:hAnsi="仿宋" w:eastAsia="仿宋_GB2312"/>
                <w:bCs/>
                <w:sz w:val="28"/>
                <w:szCs w:val="21"/>
              </w:rPr>
              <w:t>202112</w:t>
            </w:r>
          </w:p>
        </w:tc>
        <w:tc>
          <w:tcPr>
            <w:tcW w:w="1093" w:type="dxa"/>
            <w:vAlign w:val="center"/>
          </w:tcPr>
          <w:p>
            <w:pPr>
              <w:jc w:val="center"/>
              <w:rPr>
                <w:rFonts w:ascii="仿宋_GB2312" w:hAnsi="仿宋" w:eastAsia="仿宋_GB2312"/>
                <w:bCs/>
                <w:sz w:val="28"/>
                <w:szCs w:val="21"/>
              </w:rPr>
            </w:pPr>
            <w:r>
              <w:rPr>
                <w:rFonts w:hint="eastAsia" w:ascii="仿宋_GB2312" w:hAnsi="仿宋" w:eastAsia="仿宋_GB2312"/>
                <w:bCs/>
                <w:sz w:val="28"/>
                <w:szCs w:val="21"/>
              </w:rPr>
              <w:t>3</w:t>
            </w:r>
          </w:p>
        </w:tc>
        <w:tc>
          <w:tcPr>
            <w:tcW w:w="2330" w:type="dxa"/>
            <w:vAlign w:val="center"/>
          </w:tcPr>
          <w:p>
            <w:pPr>
              <w:jc w:val="center"/>
              <w:rPr>
                <w:rFonts w:ascii="仿宋_GB2312" w:hAnsi="仿宋" w:eastAsia="仿宋_GB2312"/>
                <w:bCs/>
                <w:sz w:val="28"/>
                <w:szCs w:val="21"/>
              </w:rPr>
            </w:pPr>
            <w:r>
              <w:rPr>
                <w:rFonts w:hint="eastAsia" w:ascii="仿宋_GB2312" w:hAnsi="仿宋" w:eastAsia="仿宋_GB2312"/>
                <w:bCs/>
                <w:sz w:val="28"/>
                <w:szCs w:val="21"/>
              </w:rPr>
              <w:t>计算机网络技术</w:t>
            </w:r>
          </w:p>
        </w:tc>
        <w:tc>
          <w:tcPr>
            <w:tcW w:w="4014" w:type="dxa"/>
            <w:vAlign w:val="center"/>
          </w:tcPr>
          <w:p>
            <w:pPr>
              <w:jc w:val="center"/>
              <w:rPr>
                <w:rFonts w:ascii="仿宋_GB2312" w:hAnsi="仿宋" w:eastAsia="仿宋_GB2312"/>
                <w:bCs/>
                <w:sz w:val="28"/>
                <w:szCs w:val="21"/>
              </w:rPr>
            </w:pPr>
            <w:r>
              <w:rPr>
                <w:rFonts w:hint="eastAsia" w:ascii="仿宋_GB2312" w:hAnsi="仿宋" w:eastAsia="仿宋_GB2312"/>
                <w:bCs/>
                <w:sz w:val="28"/>
                <w:szCs w:val="21"/>
              </w:rPr>
              <w:t>教学实践,工学结合,顶岗实习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24" w:hRule="atLeast"/>
        </w:trPr>
        <w:tc>
          <w:tcPr>
            <w:tcW w:w="496" w:type="dxa"/>
            <w:vAlign w:val="center"/>
          </w:tcPr>
          <w:p>
            <w:pPr>
              <w:jc w:val="center"/>
              <w:rPr>
                <w:rFonts w:ascii="仿宋_GB2312" w:hAnsi="仿宋" w:eastAsia="仿宋_GB2312"/>
                <w:bCs/>
                <w:sz w:val="28"/>
                <w:szCs w:val="21"/>
              </w:rPr>
            </w:pPr>
            <w:r>
              <w:rPr>
                <w:rFonts w:hint="eastAsia" w:ascii="仿宋_GB2312" w:hAnsi="仿宋" w:eastAsia="仿宋_GB2312"/>
                <w:bCs/>
                <w:sz w:val="28"/>
                <w:szCs w:val="21"/>
              </w:rPr>
              <w:t>6</w:t>
            </w:r>
          </w:p>
        </w:tc>
        <w:tc>
          <w:tcPr>
            <w:tcW w:w="2920" w:type="dxa"/>
            <w:vAlign w:val="center"/>
          </w:tcPr>
          <w:p>
            <w:pPr>
              <w:jc w:val="center"/>
              <w:rPr>
                <w:rFonts w:ascii="仿宋_GB2312" w:hAnsi="仿宋" w:eastAsia="仿宋_GB2312"/>
                <w:bCs/>
                <w:sz w:val="28"/>
                <w:szCs w:val="21"/>
              </w:rPr>
            </w:pPr>
            <w:r>
              <w:rPr>
                <w:rFonts w:hint="eastAsia" w:ascii="仿宋_GB2312" w:hAnsi="仿宋" w:eastAsia="仿宋_GB2312"/>
                <w:bCs/>
                <w:sz w:val="28"/>
                <w:szCs w:val="21"/>
              </w:rPr>
              <w:t>广东九六网科技人才培养基地</w:t>
            </w:r>
          </w:p>
        </w:tc>
        <w:tc>
          <w:tcPr>
            <w:tcW w:w="2607" w:type="dxa"/>
            <w:vAlign w:val="center"/>
          </w:tcPr>
          <w:p>
            <w:pPr>
              <w:jc w:val="center"/>
              <w:rPr>
                <w:rFonts w:ascii="仿宋_GB2312" w:hAnsi="仿宋" w:eastAsia="仿宋_GB2312"/>
                <w:bCs/>
                <w:sz w:val="28"/>
                <w:szCs w:val="21"/>
              </w:rPr>
            </w:pPr>
            <w:r>
              <w:rPr>
                <w:rFonts w:hint="eastAsia" w:ascii="仿宋_GB2312" w:hAnsi="仿宋" w:eastAsia="仿宋_GB2312"/>
                <w:bCs/>
                <w:sz w:val="28"/>
                <w:szCs w:val="21"/>
              </w:rPr>
              <w:t>广东九六网科技</w:t>
            </w:r>
          </w:p>
        </w:tc>
        <w:tc>
          <w:tcPr>
            <w:tcW w:w="1674" w:type="dxa"/>
            <w:vAlign w:val="center"/>
          </w:tcPr>
          <w:p>
            <w:pPr>
              <w:jc w:val="center"/>
              <w:rPr>
                <w:rFonts w:ascii="仿宋_GB2312" w:hAnsi="仿宋" w:eastAsia="仿宋_GB2312"/>
                <w:bCs/>
                <w:sz w:val="28"/>
                <w:szCs w:val="21"/>
              </w:rPr>
            </w:pPr>
            <w:r>
              <w:rPr>
                <w:rFonts w:hint="eastAsia" w:ascii="仿宋_GB2312" w:hAnsi="仿宋" w:eastAsia="仿宋_GB2312"/>
                <w:bCs/>
                <w:sz w:val="28"/>
                <w:szCs w:val="21"/>
              </w:rPr>
              <w:t>202112</w:t>
            </w:r>
          </w:p>
        </w:tc>
        <w:tc>
          <w:tcPr>
            <w:tcW w:w="1093" w:type="dxa"/>
            <w:vAlign w:val="center"/>
          </w:tcPr>
          <w:p>
            <w:pPr>
              <w:jc w:val="center"/>
              <w:rPr>
                <w:rFonts w:ascii="仿宋_GB2312" w:hAnsi="仿宋" w:eastAsia="仿宋_GB2312"/>
                <w:bCs/>
                <w:sz w:val="28"/>
                <w:szCs w:val="21"/>
              </w:rPr>
            </w:pPr>
            <w:r>
              <w:rPr>
                <w:rFonts w:hint="eastAsia" w:ascii="仿宋_GB2312" w:hAnsi="仿宋" w:eastAsia="仿宋_GB2312"/>
                <w:bCs/>
                <w:sz w:val="28"/>
                <w:szCs w:val="21"/>
              </w:rPr>
              <w:t>3</w:t>
            </w:r>
          </w:p>
        </w:tc>
        <w:tc>
          <w:tcPr>
            <w:tcW w:w="2330" w:type="dxa"/>
            <w:vAlign w:val="center"/>
          </w:tcPr>
          <w:p>
            <w:pPr>
              <w:jc w:val="center"/>
              <w:rPr>
                <w:rFonts w:ascii="仿宋_GB2312" w:hAnsi="仿宋" w:eastAsia="仿宋_GB2312"/>
                <w:bCs/>
                <w:sz w:val="28"/>
                <w:szCs w:val="21"/>
              </w:rPr>
            </w:pPr>
            <w:r>
              <w:rPr>
                <w:rFonts w:hint="eastAsia" w:ascii="仿宋_GB2312" w:hAnsi="仿宋" w:eastAsia="仿宋_GB2312"/>
                <w:bCs/>
                <w:sz w:val="28"/>
                <w:szCs w:val="21"/>
              </w:rPr>
              <w:t>计算机网络技术</w:t>
            </w:r>
          </w:p>
        </w:tc>
        <w:tc>
          <w:tcPr>
            <w:tcW w:w="4014" w:type="dxa"/>
            <w:vAlign w:val="center"/>
          </w:tcPr>
          <w:p>
            <w:pPr>
              <w:jc w:val="center"/>
              <w:rPr>
                <w:rFonts w:ascii="仿宋_GB2312" w:hAnsi="仿宋" w:eastAsia="仿宋_GB2312"/>
                <w:bCs/>
                <w:sz w:val="28"/>
                <w:szCs w:val="21"/>
              </w:rPr>
            </w:pPr>
            <w:r>
              <w:rPr>
                <w:rFonts w:hint="eastAsia" w:ascii="仿宋_GB2312" w:hAnsi="仿宋" w:eastAsia="仿宋_GB2312"/>
                <w:bCs/>
                <w:sz w:val="28"/>
                <w:szCs w:val="21"/>
              </w:rPr>
              <w:t>教学实践,工学结合,顶岗实习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49" w:hRule="atLeast"/>
        </w:trPr>
        <w:tc>
          <w:tcPr>
            <w:tcW w:w="496" w:type="dxa"/>
            <w:vAlign w:val="center"/>
          </w:tcPr>
          <w:p>
            <w:pPr>
              <w:jc w:val="center"/>
              <w:rPr>
                <w:rFonts w:ascii="仿宋_GB2312" w:hAnsi="仿宋" w:eastAsia="仿宋_GB2312"/>
                <w:bCs/>
                <w:sz w:val="28"/>
                <w:szCs w:val="21"/>
              </w:rPr>
            </w:pPr>
            <w:r>
              <w:rPr>
                <w:rFonts w:hint="eastAsia" w:ascii="仿宋_GB2312" w:hAnsi="仿宋" w:eastAsia="仿宋_GB2312"/>
                <w:bCs/>
                <w:sz w:val="28"/>
                <w:szCs w:val="21"/>
              </w:rPr>
              <w:t>7</w:t>
            </w:r>
          </w:p>
        </w:tc>
        <w:tc>
          <w:tcPr>
            <w:tcW w:w="2920" w:type="dxa"/>
            <w:vAlign w:val="center"/>
          </w:tcPr>
          <w:p>
            <w:pPr>
              <w:jc w:val="center"/>
              <w:rPr>
                <w:rFonts w:ascii="仿宋_GB2312" w:hAnsi="仿宋" w:eastAsia="仿宋_GB2312"/>
                <w:bCs/>
                <w:sz w:val="28"/>
                <w:szCs w:val="21"/>
              </w:rPr>
            </w:pPr>
            <w:r>
              <w:rPr>
                <w:rFonts w:hint="eastAsia" w:ascii="仿宋_GB2312" w:hAnsi="仿宋" w:eastAsia="仿宋_GB2312"/>
                <w:bCs/>
                <w:sz w:val="28"/>
                <w:szCs w:val="21"/>
              </w:rPr>
              <w:t>佛山夏间食品科技才培养基地</w:t>
            </w:r>
          </w:p>
        </w:tc>
        <w:tc>
          <w:tcPr>
            <w:tcW w:w="2607" w:type="dxa"/>
            <w:vAlign w:val="center"/>
          </w:tcPr>
          <w:p>
            <w:pPr>
              <w:jc w:val="center"/>
              <w:rPr>
                <w:rFonts w:ascii="仿宋_GB2312" w:hAnsi="仿宋" w:eastAsia="仿宋_GB2312"/>
                <w:bCs/>
                <w:sz w:val="28"/>
                <w:szCs w:val="21"/>
              </w:rPr>
            </w:pPr>
            <w:r>
              <w:rPr>
                <w:rFonts w:hint="eastAsia" w:ascii="仿宋_GB2312" w:hAnsi="仿宋" w:eastAsia="仿宋_GB2312"/>
                <w:bCs/>
                <w:sz w:val="28"/>
                <w:szCs w:val="21"/>
              </w:rPr>
              <w:t>佛山夏间食品科技</w:t>
            </w:r>
          </w:p>
        </w:tc>
        <w:tc>
          <w:tcPr>
            <w:tcW w:w="1674" w:type="dxa"/>
            <w:vAlign w:val="center"/>
          </w:tcPr>
          <w:p>
            <w:pPr>
              <w:jc w:val="center"/>
              <w:rPr>
                <w:rFonts w:ascii="仿宋_GB2312" w:hAnsi="仿宋" w:eastAsia="仿宋_GB2312"/>
                <w:bCs/>
                <w:sz w:val="28"/>
                <w:szCs w:val="21"/>
              </w:rPr>
            </w:pPr>
            <w:r>
              <w:rPr>
                <w:rFonts w:hint="eastAsia" w:ascii="仿宋_GB2312" w:hAnsi="仿宋" w:eastAsia="仿宋_GB2312"/>
                <w:bCs/>
                <w:sz w:val="28"/>
                <w:szCs w:val="21"/>
              </w:rPr>
              <w:t>202112</w:t>
            </w:r>
          </w:p>
        </w:tc>
        <w:tc>
          <w:tcPr>
            <w:tcW w:w="1093" w:type="dxa"/>
            <w:vAlign w:val="center"/>
          </w:tcPr>
          <w:p>
            <w:pPr>
              <w:jc w:val="center"/>
              <w:rPr>
                <w:rFonts w:ascii="仿宋_GB2312" w:hAnsi="仿宋" w:eastAsia="仿宋_GB2312"/>
                <w:bCs/>
                <w:sz w:val="28"/>
                <w:szCs w:val="21"/>
              </w:rPr>
            </w:pPr>
            <w:r>
              <w:rPr>
                <w:rFonts w:hint="eastAsia" w:ascii="仿宋_GB2312" w:hAnsi="仿宋" w:eastAsia="仿宋_GB2312"/>
                <w:bCs/>
                <w:sz w:val="28"/>
                <w:szCs w:val="21"/>
              </w:rPr>
              <w:t>3</w:t>
            </w:r>
          </w:p>
        </w:tc>
        <w:tc>
          <w:tcPr>
            <w:tcW w:w="2330" w:type="dxa"/>
            <w:vAlign w:val="center"/>
          </w:tcPr>
          <w:p>
            <w:pPr>
              <w:jc w:val="center"/>
              <w:rPr>
                <w:rFonts w:ascii="仿宋_GB2312" w:hAnsi="仿宋" w:eastAsia="仿宋_GB2312"/>
                <w:bCs/>
                <w:sz w:val="28"/>
                <w:szCs w:val="21"/>
              </w:rPr>
            </w:pPr>
            <w:r>
              <w:rPr>
                <w:rFonts w:hint="eastAsia" w:ascii="仿宋_GB2312" w:hAnsi="仿宋" w:eastAsia="仿宋_GB2312"/>
                <w:bCs/>
                <w:sz w:val="28"/>
                <w:szCs w:val="21"/>
              </w:rPr>
              <w:t>计算机网络技术</w:t>
            </w:r>
          </w:p>
        </w:tc>
        <w:tc>
          <w:tcPr>
            <w:tcW w:w="4014" w:type="dxa"/>
            <w:vAlign w:val="center"/>
          </w:tcPr>
          <w:p>
            <w:pPr>
              <w:jc w:val="center"/>
              <w:rPr>
                <w:rFonts w:ascii="仿宋_GB2312" w:hAnsi="仿宋" w:eastAsia="仿宋_GB2312"/>
                <w:bCs/>
                <w:sz w:val="28"/>
                <w:szCs w:val="21"/>
              </w:rPr>
            </w:pPr>
            <w:r>
              <w:rPr>
                <w:rFonts w:hint="eastAsia" w:ascii="仿宋_GB2312" w:hAnsi="仿宋" w:eastAsia="仿宋_GB2312"/>
                <w:bCs/>
                <w:sz w:val="28"/>
                <w:szCs w:val="21"/>
              </w:rPr>
              <w:t>教学实践,工学结合,顶岗实习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47" w:hRule="atLeast"/>
        </w:trPr>
        <w:tc>
          <w:tcPr>
            <w:tcW w:w="496" w:type="dxa"/>
            <w:vAlign w:val="center"/>
          </w:tcPr>
          <w:p>
            <w:pPr>
              <w:jc w:val="center"/>
              <w:rPr>
                <w:rFonts w:ascii="仿宋_GB2312" w:hAnsi="仿宋" w:eastAsia="仿宋_GB2312"/>
                <w:bCs/>
                <w:sz w:val="28"/>
                <w:szCs w:val="21"/>
              </w:rPr>
            </w:pPr>
            <w:r>
              <w:rPr>
                <w:rFonts w:hint="eastAsia" w:ascii="仿宋_GB2312" w:hAnsi="仿宋" w:eastAsia="仿宋_GB2312"/>
                <w:bCs/>
                <w:sz w:val="28"/>
                <w:szCs w:val="21"/>
              </w:rPr>
              <w:t>8</w:t>
            </w:r>
          </w:p>
        </w:tc>
        <w:tc>
          <w:tcPr>
            <w:tcW w:w="2920" w:type="dxa"/>
            <w:vAlign w:val="center"/>
          </w:tcPr>
          <w:p>
            <w:pPr>
              <w:jc w:val="center"/>
              <w:rPr>
                <w:rFonts w:ascii="仿宋_GB2312" w:hAnsi="仿宋" w:eastAsia="仿宋_GB2312"/>
                <w:bCs/>
                <w:sz w:val="28"/>
                <w:szCs w:val="21"/>
              </w:rPr>
            </w:pPr>
            <w:r>
              <w:rPr>
                <w:rFonts w:hint="eastAsia" w:ascii="仿宋_GB2312" w:hAnsi="仿宋" w:eastAsia="仿宋_GB2312"/>
                <w:bCs/>
                <w:sz w:val="28"/>
                <w:szCs w:val="21"/>
              </w:rPr>
              <w:t>佛山煜禾科技人才培养基地</w:t>
            </w:r>
          </w:p>
        </w:tc>
        <w:tc>
          <w:tcPr>
            <w:tcW w:w="2607" w:type="dxa"/>
            <w:vAlign w:val="center"/>
          </w:tcPr>
          <w:p>
            <w:pPr>
              <w:jc w:val="center"/>
              <w:rPr>
                <w:rFonts w:ascii="仿宋_GB2312" w:hAnsi="仿宋" w:eastAsia="仿宋_GB2312"/>
                <w:bCs/>
                <w:sz w:val="28"/>
                <w:szCs w:val="21"/>
              </w:rPr>
            </w:pPr>
            <w:r>
              <w:rPr>
                <w:rFonts w:hint="eastAsia" w:ascii="仿宋_GB2312" w:hAnsi="仿宋" w:eastAsia="仿宋_GB2312"/>
                <w:bCs/>
                <w:sz w:val="28"/>
                <w:szCs w:val="21"/>
              </w:rPr>
              <w:t>佛山煜禾科技</w:t>
            </w:r>
          </w:p>
        </w:tc>
        <w:tc>
          <w:tcPr>
            <w:tcW w:w="1674" w:type="dxa"/>
            <w:vAlign w:val="center"/>
          </w:tcPr>
          <w:p>
            <w:pPr>
              <w:jc w:val="center"/>
              <w:rPr>
                <w:rFonts w:ascii="仿宋_GB2312" w:hAnsi="仿宋" w:eastAsia="仿宋_GB2312"/>
                <w:bCs/>
                <w:sz w:val="28"/>
                <w:szCs w:val="21"/>
              </w:rPr>
            </w:pPr>
            <w:r>
              <w:rPr>
                <w:rFonts w:hint="eastAsia" w:ascii="仿宋_GB2312" w:hAnsi="仿宋" w:eastAsia="仿宋_GB2312"/>
                <w:bCs/>
                <w:sz w:val="28"/>
                <w:szCs w:val="21"/>
              </w:rPr>
              <w:t>202203</w:t>
            </w:r>
          </w:p>
        </w:tc>
        <w:tc>
          <w:tcPr>
            <w:tcW w:w="1093" w:type="dxa"/>
            <w:vAlign w:val="center"/>
          </w:tcPr>
          <w:p>
            <w:pPr>
              <w:jc w:val="center"/>
              <w:rPr>
                <w:rFonts w:ascii="仿宋_GB2312" w:hAnsi="仿宋" w:eastAsia="仿宋_GB2312"/>
                <w:bCs/>
                <w:sz w:val="28"/>
                <w:szCs w:val="21"/>
              </w:rPr>
            </w:pPr>
            <w:r>
              <w:rPr>
                <w:rFonts w:hint="eastAsia" w:ascii="仿宋_GB2312" w:hAnsi="仿宋" w:eastAsia="仿宋_GB2312"/>
                <w:bCs/>
                <w:sz w:val="28"/>
                <w:szCs w:val="21"/>
              </w:rPr>
              <w:t>3</w:t>
            </w:r>
          </w:p>
        </w:tc>
        <w:tc>
          <w:tcPr>
            <w:tcW w:w="2330" w:type="dxa"/>
            <w:vAlign w:val="center"/>
          </w:tcPr>
          <w:p>
            <w:pPr>
              <w:jc w:val="center"/>
              <w:rPr>
                <w:rFonts w:ascii="仿宋_GB2312" w:hAnsi="仿宋" w:eastAsia="仿宋_GB2312"/>
                <w:bCs/>
                <w:sz w:val="28"/>
                <w:szCs w:val="21"/>
              </w:rPr>
            </w:pPr>
            <w:r>
              <w:rPr>
                <w:rFonts w:hint="eastAsia" w:ascii="仿宋_GB2312" w:hAnsi="仿宋" w:eastAsia="仿宋_GB2312"/>
                <w:bCs/>
                <w:sz w:val="28"/>
                <w:szCs w:val="21"/>
              </w:rPr>
              <w:t>计算机网络技术</w:t>
            </w:r>
          </w:p>
        </w:tc>
        <w:tc>
          <w:tcPr>
            <w:tcW w:w="4014" w:type="dxa"/>
            <w:vAlign w:val="center"/>
          </w:tcPr>
          <w:p>
            <w:pPr>
              <w:jc w:val="center"/>
              <w:rPr>
                <w:rFonts w:ascii="仿宋_GB2312" w:hAnsi="仿宋" w:eastAsia="仿宋_GB2312"/>
                <w:bCs/>
                <w:sz w:val="28"/>
                <w:szCs w:val="21"/>
              </w:rPr>
            </w:pPr>
            <w:r>
              <w:rPr>
                <w:rFonts w:hint="eastAsia" w:ascii="仿宋_GB2312" w:hAnsi="仿宋" w:eastAsia="仿宋_GB2312"/>
                <w:bCs/>
                <w:sz w:val="28"/>
                <w:szCs w:val="21"/>
              </w:rPr>
              <w:t>教学实践,工学结合,顶岗实习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45" w:hRule="atLeast"/>
        </w:trPr>
        <w:tc>
          <w:tcPr>
            <w:tcW w:w="496" w:type="dxa"/>
            <w:vAlign w:val="center"/>
          </w:tcPr>
          <w:p>
            <w:pPr>
              <w:jc w:val="center"/>
              <w:rPr>
                <w:rFonts w:ascii="仿宋_GB2312" w:hAnsi="仿宋" w:eastAsia="仿宋_GB2312"/>
                <w:bCs/>
                <w:sz w:val="28"/>
                <w:szCs w:val="21"/>
              </w:rPr>
            </w:pPr>
            <w:r>
              <w:rPr>
                <w:rFonts w:hint="eastAsia" w:ascii="仿宋_GB2312" w:hAnsi="仿宋" w:eastAsia="仿宋_GB2312"/>
                <w:bCs/>
                <w:sz w:val="28"/>
                <w:szCs w:val="21"/>
              </w:rPr>
              <w:t>9</w:t>
            </w:r>
          </w:p>
        </w:tc>
        <w:tc>
          <w:tcPr>
            <w:tcW w:w="2920" w:type="dxa"/>
            <w:vAlign w:val="center"/>
          </w:tcPr>
          <w:p>
            <w:pPr>
              <w:jc w:val="center"/>
              <w:rPr>
                <w:rFonts w:ascii="仿宋_GB2312" w:hAnsi="仿宋" w:eastAsia="仿宋_GB2312"/>
                <w:bCs/>
                <w:sz w:val="28"/>
                <w:szCs w:val="21"/>
              </w:rPr>
            </w:pPr>
            <w:r>
              <w:rPr>
                <w:rFonts w:hint="eastAsia" w:ascii="仿宋_GB2312" w:hAnsi="仿宋" w:eastAsia="仿宋_GB2312"/>
                <w:bCs/>
                <w:sz w:val="28"/>
                <w:szCs w:val="21"/>
              </w:rPr>
              <w:t>佛山禅城区青年商会人才培养基地</w:t>
            </w:r>
          </w:p>
        </w:tc>
        <w:tc>
          <w:tcPr>
            <w:tcW w:w="2607" w:type="dxa"/>
            <w:vAlign w:val="center"/>
          </w:tcPr>
          <w:p>
            <w:pPr>
              <w:jc w:val="center"/>
              <w:rPr>
                <w:rFonts w:ascii="仿宋_GB2312" w:hAnsi="仿宋" w:eastAsia="仿宋_GB2312"/>
                <w:bCs/>
                <w:sz w:val="28"/>
                <w:szCs w:val="21"/>
              </w:rPr>
            </w:pPr>
            <w:r>
              <w:rPr>
                <w:rFonts w:hint="eastAsia" w:ascii="仿宋_GB2312" w:hAnsi="仿宋" w:eastAsia="仿宋_GB2312"/>
                <w:bCs/>
                <w:sz w:val="28"/>
                <w:szCs w:val="21"/>
              </w:rPr>
              <w:t>佛山禅城区青年商会</w:t>
            </w:r>
          </w:p>
        </w:tc>
        <w:tc>
          <w:tcPr>
            <w:tcW w:w="1674" w:type="dxa"/>
            <w:vAlign w:val="center"/>
          </w:tcPr>
          <w:p>
            <w:pPr>
              <w:jc w:val="center"/>
              <w:rPr>
                <w:rFonts w:ascii="仿宋_GB2312" w:hAnsi="仿宋" w:eastAsia="仿宋_GB2312"/>
                <w:bCs/>
                <w:sz w:val="28"/>
                <w:szCs w:val="21"/>
              </w:rPr>
            </w:pPr>
            <w:r>
              <w:rPr>
                <w:rFonts w:hint="eastAsia" w:ascii="仿宋_GB2312" w:hAnsi="仿宋" w:eastAsia="仿宋_GB2312"/>
                <w:bCs/>
                <w:sz w:val="28"/>
                <w:szCs w:val="21"/>
              </w:rPr>
              <w:t>202206</w:t>
            </w:r>
          </w:p>
        </w:tc>
        <w:tc>
          <w:tcPr>
            <w:tcW w:w="1093" w:type="dxa"/>
            <w:vAlign w:val="center"/>
          </w:tcPr>
          <w:p>
            <w:pPr>
              <w:jc w:val="center"/>
              <w:rPr>
                <w:rFonts w:ascii="仿宋_GB2312" w:hAnsi="仿宋" w:eastAsia="仿宋_GB2312"/>
                <w:bCs/>
                <w:sz w:val="28"/>
                <w:szCs w:val="21"/>
              </w:rPr>
            </w:pPr>
            <w:r>
              <w:rPr>
                <w:rFonts w:hint="eastAsia" w:ascii="仿宋_GB2312" w:hAnsi="仿宋" w:eastAsia="仿宋_GB2312"/>
                <w:bCs/>
                <w:sz w:val="28"/>
                <w:szCs w:val="21"/>
              </w:rPr>
              <w:t>3</w:t>
            </w:r>
          </w:p>
        </w:tc>
        <w:tc>
          <w:tcPr>
            <w:tcW w:w="2330" w:type="dxa"/>
            <w:vAlign w:val="center"/>
          </w:tcPr>
          <w:p>
            <w:pPr>
              <w:jc w:val="center"/>
              <w:rPr>
                <w:rFonts w:ascii="仿宋_GB2312" w:hAnsi="仿宋" w:eastAsia="仿宋_GB2312"/>
                <w:bCs/>
                <w:sz w:val="28"/>
                <w:szCs w:val="21"/>
              </w:rPr>
            </w:pPr>
            <w:r>
              <w:rPr>
                <w:rFonts w:hint="eastAsia" w:ascii="仿宋_GB2312" w:hAnsi="仿宋" w:eastAsia="仿宋_GB2312"/>
                <w:bCs/>
                <w:sz w:val="28"/>
                <w:szCs w:val="21"/>
              </w:rPr>
              <w:t>计算机网络技术</w:t>
            </w:r>
          </w:p>
        </w:tc>
        <w:tc>
          <w:tcPr>
            <w:tcW w:w="4014" w:type="dxa"/>
            <w:vAlign w:val="center"/>
          </w:tcPr>
          <w:p>
            <w:pPr>
              <w:jc w:val="center"/>
              <w:rPr>
                <w:rFonts w:ascii="仿宋_GB2312" w:hAnsi="仿宋" w:eastAsia="仿宋_GB2312"/>
                <w:bCs/>
                <w:sz w:val="28"/>
                <w:szCs w:val="21"/>
              </w:rPr>
            </w:pPr>
            <w:r>
              <w:rPr>
                <w:rFonts w:hint="eastAsia" w:ascii="仿宋_GB2312" w:hAnsi="仿宋" w:eastAsia="仿宋_GB2312"/>
                <w:bCs/>
                <w:sz w:val="28"/>
                <w:szCs w:val="21"/>
              </w:rPr>
              <w:t>教学实践,工学结合,顶岗实习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29" w:hRule="atLeast"/>
        </w:trPr>
        <w:tc>
          <w:tcPr>
            <w:tcW w:w="496" w:type="dxa"/>
            <w:vAlign w:val="center"/>
          </w:tcPr>
          <w:p>
            <w:pPr>
              <w:jc w:val="center"/>
              <w:rPr>
                <w:rFonts w:ascii="仿宋_GB2312" w:hAnsi="仿宋" w:eastAsia="仿宋_GB2312"/>
                <w:bCs/>
                <w:sz w:val="28"/>
                <w:szCs w:val="21"/>
              </w:rPr>
            </w:pPr>
            <w:r>
              <w:rPr>
                <w:rFonts w:hint="eastAsia" w:ascii="仿宋_GB2312" w:hAnsi="仿宋" w:eastAsia="仿宋_GB2312"/>
                <w:bCs/>
                <w:sz w:val="28"/>
                <w:szCs w:val="21"/>
              </w:rPr>
              <w:t>10</w:t>
            </w:r>
          </w:p>
        </w:tc>
        <w:tc>
          <w:tcPr>
            <w:tcW w:w="2920" w:type="dxa"/>
            <w:vAlign w:val="center"/>
          </w:tcPr>
          <w:p>
            <w:pPr>
              <w:jc w:val="center"/>
              <w:rPr>
                <w:rFonts w:ascii="仿宋_GB2312" w:hAnsi="仿宋" w:eastAsia="仿宋_GB2312"/>
                <w:bCs/>
                <w:sz w:val="28"/>
                <w:szCs w:val="21"/>
              </w:rPr>
            </w:pPr>
            <w:r>
              <w:rPr>
                <w:rFonts w:hint="eastAsia" w:ascii="仿宋_GB2312" w:hAnsi="仿宋" w:eastAsia="仿宋_GB2312"/>
                <w:bCs/>
                <w:sz w:val="28"/>
                <w:szCs w:val="21"/>
              </w:rPr>
              <w:t>佛山优智文化传播人才培养基地</w:t>
            </w:r>
          </w:p>
        </w:tc>
        <w:tc>
          <w:tcPr>
            <w:tcW w:w="2607" w:type="dxa"/>
            <w:vAlign w:val="center"/>
          </w:tcPr>
          <w:p>
            <w:pPr>
              <w:jc w:val="center"/>
              <w:rPr>
                <w:rFonts w:ascii="仿宋_GB2312" w:hAnsi="仿宋" w:eastAsia="仿宋_GB2312"/>
                <w:bCs/>
                <w:sz w:val="28"/>
                <w:szCs w:val="21"/>
              </w:rPr>
            </w:pPr>
            <w:r>
              <w:rPr>
                <w:rFonts w:hint="eastAsia" w:ascii="仿宋_GB2312" w:hAnsi="仿宋" w:eastAsia="仿宋_GB2312"/>
                <w:bCs/>
                <w:sz w:val="28"/>
                <w:szCs w:val="21"/>
              </w:rPr>
              <w:t>佛山优智文化传播</w:t>
            </w:r>
          </w:p>
        </w:tc>
        <w:tc>
          <w:tcPr>
            <w:tcW w:w="1674" w:type="dxa"/>
            <w:vAlign w:val="center"/>
          </w:tcPr>
          <w:p>
            <w:pPr>
              <w:jc w:val="center"/>
              <w:rPr>
                <w:rFonts w:ascii="仿宋_GB2312" w:hAnsi="仿宋" w:eastAsia="仿宋_GB2312"/>
                <w:bCs/>
                <w:sz w:val="28"/>
                <w:szCs w:val="21"/>
              </w:rPr>
            </w:pPr>
            <w:r>
              <w:rPr>
                <w:rFonts w:hint="eastAsia" w:ascii="仿宋_GB2312" w:hAnsi="仿宋" w:eastAsia="仿宋_GB2312"/>
                <w:bCs/>
                <w:sz w:val="28"/>
                <w:szCs w:val="21"/>
              </w:rPr>
              <w:t>202210</w:t>
            </w:r>
          </w:p>
        </w:tc>
        <w:tc>
          <w:tcPr>
            <w:tcW w:w="1093" w:type="dxa"/>
            <w:vAlign w:val="center"/>
          </w:tcPr>
          <w:p>
            <w:pPr>
              <w:jc w:val="center"/>
              <w:rPr>
                <w:rFonts w:ascii="仿宋_GB2312" w:hAnsi="仿宋" w:eastAsia="仿宋_GB2312"/>
                <w:bCs/>
                <w:sz w:val="28"/>
                <w:szCs w:val="21"/>
              </w:rPr>
            </w:pPr>
            <w:r>
              <w:rPr>
                <w:rFonts w:hint="eastAsia" w:ascii="仿宋_GB2312" w:hAnsi="仿宋" w:eastAsia="仿宋_GB2312"/>
                <w:bCs/>
                <w:sz w:val="28"/>
                <w:szCs w:val="21"/>
              </w:rPr>
              <w:t>3</w:t>
            </w:r>
          </w:p>
        </w:tc>
        <w:tc>
          <w:tcPr>
            <w:tcW w:w="2330" w:type="dxa"/>
            <w:vAlign w:val="center"/>
          </w:tcPr>
          <w:p>
            <w:pPr>
              <w:jc w:val="center"/>
              <w:rPr>
                <w:rFonts w:ascii="仿宋_GB2312" w:hAnsi="仿宋" w:eastAsia="仿宋_GB2312"/>
                <w:bCs/>
                <w:sz w:val="28"/>
                <w:szCs w:val="21"/>
              </w:rPr>
            </w:pPr>
            <w:r>
              <w:rPr>
                <w:rFonts w:hint="eastAsia" w:ascii="仿宋_GB2312" w:hAnsi="仿宋" w:eastAsia="仿宋_GB2312"/>
                <w:bCs/>
                <w:sz w:val="28"/>
                <w:szCs w:val="21"/>
              </w:rPr>
              <w:t>计算机网络技术</w:t>
            </w:r>
          </w:p>
        </w:tc>
        <w:tc>
          <w:tcPr>
            <w:tcW w:w="4014" w:type="dxa"/>
            <w:vAlign w:val="center"/>
          </w:tcPr>
          <w:p>
            <w:pPr>
              <w:jc w:val="center"/>
              <w:rPr>
                <w:rFonts w:ascii="仿宋_GB2312" w:hAnsi="仿宋" w:eastAsia="仿宋_GB2312"/>
                <w:bCs/>
                <w:sz w:val="28"/>
                <w:szCs w:val="21"/>
              </w:rPr>
            </w:pPr>
            <w:r>
              <w:rPr>
                <w:rFonts w:hint="eastAsia" w:ascii="仿宋_GB2312" w:hAnsi="仿宋" w:eastAsia="仿宋_GB2312"/>
                <w:bCs/>
                <w:sz w:val="28"/>
                <w:szCs w:val="21"/>
              </w:rPr>
              <w:t>教学实践,工学结合,顶岗实习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41" w:hRule="atLeast"/>
        </w:trPr>
        <w:tc>
          <w:tcPr>
            <w:tcW w:w="496" w:type="dxa"/>
            <w:vAlign w:val="center"/>
          </w:tcPr>
          <w:p>
            <w:pPr>
              <w:jc w:val="center"/>
              <w:rPr>
                <w:rFonts w:ascii="仿宋_GB2312" w:hAnsi="仿宋" w:eastAsia="仿宋_GB2312"/>
                <w:bCs/>
                <w:sz w:val="28"/>
                <w:szCs w:val="21"/>
              </w:rPr>
            </w:pPr>
            <w:r>
              <w:rPr>
                <w:rFonts w:hint="eastAsia" w:ascii="仿宋_GB2312" w:hAnsi="仿宋" w:eastAsia="仿宋_GB2312"/>
                <w:bCs/>
                <w:sz w:val="28"/>
                <w:szCs w:val="21"/>
              </w:rPr>
              <w:t>11</w:t>
            </w:r>
          </w:p>
        </w:tc>
        <w:tc>
          <w:tcPr>
            <w:tcW w:w="2920" w:type="dxa"/>
            <w:vAlign w:val="center"/>
          </w:tcPr>
          <w:p>
            <w:pPr>
              <w:jc w:val="center"/>
              <w:rPr>
                <w:rFonts w:ascii="仿宋_GB2312" w:hAnsi="仿宋" w:eastAsia="仿宋_GB2312"/>
                <w:bCs/>
                <w:sz w:val="28"/>
                <w:szCs w:val="21"/>
              </w:rPr>
            </w:pPr>
            <w:r>
              <w:rPr>
                <w:rFonts w:hint="eastAsia" w:ascii="仿宋_GB2312" w:hAnsi="仿宋" w:eastAsia="仿宋_GB2312"/>
                <w:bCs/>
                <w:sz w:val="28"/>
                <w:szCs w:val="21"/>
              </w:rPr>
              <w:t>佛山倚天计算机网络工程人才培养基地</w:t>
            </w:r>
          </w:p>
        </w:tc>
        <w:tc>
          <w:tcPr>
            <w:tcW w:w="2607" w:type="dxa"/>
            <w:vAlign w:val="center"/>
          </w:tcPr>
          <w:p>
            <w:pPr>
              <w:jc w:val="center"/>
              <w:rPr>
                <w:rFonts w:ascii="仿宋_GB2312" w:hAnsi="仿宋" w:eastAsia="仿宋_GB2312"/>
                <w:bCs/>
                <w:sz w:val="28"/>
                <w:szCs w:val="21"/>
              </w:rPr>
            </w:pPr>
            <w:r>
              <w:rPr>
                <w:rFonts w:hint="eastAsia" w:ascii="仿宋_GB2312" w:hAnsi="仿宋" w:eastAsia="仿宋_GB2312"/>
                <w:bCs/>
                <w:sz w:val="28"/>
                <w:szCs w:val="21"/>
              </w:rPr>
              <w:t>佛山倚天计算机网络工程有限公司</w:t>
            </w:r>
          </w:p>
        </w:tc>
        <w:tc>
          <w:tcPr>
            <w:tcW w:w="1674" w:type="dxa"/>
            <w:vAlign w:val="center"/>
          </w:tcPr>
          <w:p>
            <w:pPr>
              <w:jc w:val="center"/>
              <w:rPr>
                <w:rFonts w:ascii="仿宋_GB2312" w:hAnsi="仿宋" w:eastAsia="仿宋_GB2312"/>
                <w:bCs/>
                <w:sz w:val="28"/>
                <w:szCs w:val="21"/>
              </w:rPr>
            </w:pPr>
            <w:r>
              <w:rPr>
                <w:rFonts w:hint="eastAsia" w:ascii="仿宋_GB2312" w:hAnsi="仿宋" w:eastAsia="仿宋_GB2312"/>
                <w:bCs/>
                <w:sz w:val="28"/>
                <w:szCs w:val="21"/>
              </w:rPr>
              <w:t>202301</w:t>
            </w:r>
          </w:p>
        </w:tc>
        <w:tc>
          <w:tcPr>
            <w:tcW w:w="1093" w:type="dxa"/>
            <w:vAlign w:val="center"/>
          </w:tcPr>
          <w:p>
            <w:pPr>
              <w:jc w:val="center"/>
              <w:rPr>
                <w:rFonts w:ascii="仿宋_GB2312" w:hAnsi="仿宋" w:eastAsia="仿宋_GB2312"/>
                <w:bCs/>
                <w:sz w:val="28"/>
                <w:szCs w:val="21"/>
              </w:rPr>
            </w:pPr>
            <w:r>
              <w:rPr>
                <w:rFonts w:hint="eastAsia" w:ascii="仿宋_GB2312" w:hAnsi="仿宋" w:eastAsia="仿宋_GB2312"/>
                <w:bCs/>
                <w:sz w:val="28"/>
                <w:szCs w:val="21"/>
              </w:rPr>
              <w:t>3</w:t>
            </w:r>
          </w:p>
        </w:tc>
        <w:tc>
          <w:tcPr>
            <w:tcW w:w="2330" w:type="dxa"/>
            <w:vAlign w:val="center"/>
          </w:tcPr>
          <w:p>
            <w:pPr>
              <w:jc w:val="center"/>
              <w:rPr>
                <w:rFonts w:ascii="仿宋_GB2312" w:hAnsi="仿宋" w:eastAsia="仿宋_GB2312"/>
                <w:bCs/>
                <w:sz w:val="28"/>
                <w:szCs w:val="21"/>
              </w:rPr>
            </w:pPr>
            <w:r>
              <w:rPr>
                <w:rFonts w:hint="eastAsia" w:ascii="仿宋_GB2312" w:hAnsi="仿宋" w:eastAsia="仿宋_GB2312"/>
                <w:bCs/>
                <w:sz w:val="28"/>
                <w:szCs w:val="21"/>
              </w:rPr>
              <w:t>计算机网络技术</w:t>
            </w:r>
          </w:p>
        </w:tc>
        <w:tc>
          <w:tcPr>
            <w:tcW w:w="4014" w:type="dxa"/>
            <w:vAlign w:val="center"/>
          </w:tcPr>
          <w:p>
            <w:pPr>
              <w:jc w:val="center"/>
              <w:rPr>
                <w:rFonts w:ascii="仿宋_GB2312" w:hAnsi="仿宋" w:eastAsia="仿宋_GB2312"/>
                <w:bCs/>
                <w:sz w:val="28"/>
                <w:szCs w:val="21"/>
              </w:rPr>
            </w:pPr>
            <w:r>
              <w:rPr>
                <w:rFonts w:hint="eastAsia" w:ascii="仿宋_GB2312" w:hAnsi="仿宋" w:eastAsia="仿宋_GB2312"/>
                <w:bCs/>
                <w:sz w:val="28"/>
                <w:szCs w:val="21"/>
              </w:rPr>
              <w:t>教学实践,工学结合,顶岗实习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6" w:hRule="atLeast"/>
        </w:trPr>
        <w:tc>
          <w:tcPr>
            <w:tcW w:w="496" w:type="dxa"/>
            <w:vAlign w:val="center"/>
          </w:tcPr>
          <w:p>
            <w:pPr>
              <w:jc w:val="center"/>
              <w:rPr>
                <w:rFonts w:ascii="仿宋_GB2312" w:hAnsi="仿宋" w:eastAsia="仿宋_GB2312"/>
                <w:bCs/>
                <w:sz w:val="28"/>
                <w:szCs w:val="21"/>
              </w:rPr>
            </w:pPr>
            <w:r>
              <w:rPr>
                <w:rFonts w:hint="eastAsia" w:ascii="仿宋_GB2312" w:hAnsi="仿宋" w:eastAsia="仿宋_GB2312"/>
                <w:bCs/>
                <w:sz w:val="28"/>
                <w:szCs w:val="21"/>
              </w:rPr>
              <w:t>12</w:t>
            </w:r>
          </w:p>
        </w:tc>
        <w:tc>
          <w:tcPr>
            <w:tcW w:w="2920" w:type="dxa"/>
            <w:vAlign w:val="center"/>
          </w:tcPr>
          <w:p>
            <w:pPr>
              <w:jc w:val="center"/>
              <w:rPr>
                <w:rFonts w:ascii="仿宋_GB2312" w:hAnsi="仿宋" w:eastAsia="仿宋_GB2312"/>
                <w:bCs/>
                <w:sz w:val="28"/>
                <w:szCs w:val="21"/>
              </w:rPr>
            </w:pPr>
            <w:r>
              <w:rPr>
                <w:rFonts w:hint="eastAsia" w:ascii="仿宋_GB2312" w:hAnsi="仿宋" w:eastAsia="仿宋_GB2312"/>
                <w:bCs/>
                <w:sz w:val="28"/>
                <w:szCs w:val="21"/>
              </w:rPr>
              <w:t>广东联讯科技人才培养基地</w:t>
            </w:r>
          </w:p>
        </w:tc>
        <w:tc>
          <w:tcPr>
            <w:tcW w:w="2607" w:type="dxa"/>
            <w:vAlign w:val="center"/>
          </w:tcPr>
          <w:p>
            <w:pPr>
              <w:jc w:val="center"/>
              <w:rPr>
                <w:rFonts w:ascii="仿宋_GB2312" w:hAnsi="仿宋" w:eastAsia="仿宋_GB2312"/>
                <w:bCs/>
                <w:sz w:val="28"/>
                <w:szCs w:val="21"/>
              </w:rPr>
            </w:pPr>
            <w:r>
              <w:rPr>
                <w:rFonts w:hint="eastAsia" w:ascii="仿宋_GB2312" w:hAnsi="仿宋" w:eastAsia="仿宋_GB2312"/>
                <w:bCs/>
                <w:sz w:val="28"/>
                <w:szCs w:val="21"/>
              </w:rPr>
              <w:t>广东联讯科技公司</w:t>
            </w:r>
          </w:p>
        </w:tc>
        <w:tc>
          <w:tcPr>
            <w:tcW w:w="1674" w:type="dxa"/>
            <w:vAlign w:val="center"/>
          </w:tcPr>
          <w:p>
            <w:pPr>
              <w:jc w:val="center"/>
              <w:rPr>
                <w:rFonts w:ascii="仿宋_GB2312" w:hAnsi="仿宋" w:eastAsia="仿宋_GB2312"/>
                <w:bCs/>
                <w:sz w:val="28"/>
                <w:szCs w:val="21"/>
              </w:rPr>
            </w:pPr>
            <w:r>
              <w:rPr>
                <w:rFonts w:hint="eastAsia" w:ascii="仿宋_GB2312" w:hAnsi="仿宋" w:eastAsia="仿宋_GB2312"/>
                <w:bCs/>
                <w:sz w:val="28"/>
                <w:szCs w:val="21"/>
              </w:rPr>
              <w:t>202303</w:t>
            </w:r>
          </w:p>
        </w:tc>
        <w:tc>
          <w:tcPr>
            <w:tcW w:w="1093" w:type="dxa"/>
            <w:vAlign w:val="center"/>
          </w:tcPr>
          <w:p>
            <w:pPr>
              <w:jc w:val="center"/>
              <w:rPr>
                <w:rFonts w:ascii="仿宋_GB2312" w:hAnsi="仿宋" w:eastAsia="仿宋_GB2312"/>
                <w:bCs/>
                <w:sz w:val="28"/>
                <w:szCs w:val="21"/>
              </w:rPr>
            </w:pPr>
            <w:r>
              <w:rPr>
                <w:rFonts w:hint="eastAsia" w:ascii="仿宋_GB2312" w:hAnsi="仿宋" w:eastAsia="仿宋_GB2312"/>
                <w:bCs/>
                <w:sz w:val="28"/>
                <w:szCs w:val="21"/>
              </w:rPr>
              <w:t>3</w:t>
            </w:r>
          </w:p>
        </w:tc>
        <w:tc>
          <w:tcPr>
            <w:tcW w:w="2330" w:type="dxa"/>
            <w:vAlign w:val="center"/>
          </w:tcPr>
          <w:p>
            <w:pPr>
              <w:jc w:val="center"/>
              <w:rPr>
                <w:rFonts w:ascii="仿宋_GB2312" w:hAnsi="仿宋" w:eastAsia="仿宋_GB2312"/>
                <w:bCs/>
                <w:sz w:val="28"/>
                <w:szCs w:val="21"/>
              </w:rPr>
            </w:pPr>
            <w:r>
              <w:rPr>
                <w:rFonts w:hint="eastAsia" w:ascii="仿宋_GB2312" w:hAnsi="仿宋" w:eastAsia="仿宋_GB2312"/>
                <w:bCs/>
                <w:sz w:val="28"/>
                <w:szCs w:val="21"/>
              </w:rPr>
              <w:t>计算机网络技术</w:t>
            </w:r>
          </w:p>
        </w:tc>
        <w:tc>
          <w:tcPr>
            <w:tcW w:w="4014" w:type="dxa"/>
            <w:vAlign w:val="center"/>
          </w:tcPr>
          <w:p>
            <w:pPr>
              <w:jc w:val="center"/>
              <w:rPr>
                <w:rFonts w:ascii="仿宋_GB2312" w:hAnsi="仿宋" w:eastAsia="仿宋_GB2312"/>
                <w:bCs/>
                <w:sz w:val="28"/>
                <w:szCs w:val="21"/>
              </w:rPr>
            </w:pPr>
            <w:r>
              <w:rPr>
                <w:rFonts w:hint="eastAsia" w:ascii="仿宋_GB2312" w:hAnsi="仿宋" w:eastAsia="仿宋_GB2312"/>
                <w:bCs/>
                <w:sz w:val="28"/>
                <w:szCs w:val="21"/>
              </w:rPr>
              <w:t>教学实践,工学结合,顶岗实习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" w:hRule="atLeast"/>
        </w:trPr>
        <w:tc>
          <w:tcPr>
            <w:tcW w:w="496" w:type="dxa"/>
            <w:tcBorders>
              <w:bottom w:val="single" w:color="auto" w:sz="4" w:space="0"/>
            </w:tcBorders>
            <w:vAlign w:val="center"/>
          </w:tcPr>
          <w:p>
            <w:pPr>
              <w:jc w:val="center"/>
              <w:rPr>
                <w:rFonts w:ascii="仿宋_GB2312" w:hAnsi="仿宋" w:eastAsia="仿宋_GB2312"/>
                <w:bCs/>
                <w:sz w:val="28"/>
                <w:szCs w:val="21"/>
              </w:rPr>
            </w:pPr>
            <w:r>
              <w:rPr>
                <w:rFonts w:hint="eastAsia" w:ascii="仿宋_GB2312" w:hAnsi="仿宋" w:eastAsia="仿宋_GB2312"/>
                <w:bCs/>
                <w:sz w:val="28"/>
                <w:szCs w:val="21"/>
              </w:rPr>
              <w:t>13</w:t>
            </w:r>
          </w:p>
        </w:tc>
        <w:tc>
          <w:tcPr>
            <w:tcW w:w="2920" w:type="dxa"/>
            <w:tcBorders>
              <w:bottom w:val="single" w:color="auto" w:sz="4" w:space="0"/>
            </w:tcBorders>
            <w:vAlign w:val="center"/>
          </w:tcPr>
          <w:p>
            <w:pPr>
              <w:jc w:val="center"/>
              <w:rPr>
                <w:rFonts w:ascii="仿宋_GB2312" w:hAnsi="仿宋" w:eastAsia="仿宋_GB2312"/>
                <w:bCs/>
                <w:sz w:val="28"/>
                <w:szCs w:val="21"/>
              </w:rPr>
            </w:pPr>
            <w:r>
              <w:rPr>
                <w:rFonts w:hint="eastAsia" w:ascii="仿宋_GB2312" w:hAnsi="仿宋" w:eastAsia="仿宋_GB2312"/>
                <w:bCs/>
                <w:sz w:val="28"/>
                <w:szCs w:val="21"/>
              </w:rPr>
              <w:t>佛山悦色艺术培训中心人才培养基地</w:t>
            </w:r>
          </w:p>
        </w:tc>
        <w:tc>
          <w:tcPr>
            <w:tcW w:w="2607" w:type="dxa"/>
            <w:tcBorders>
              <w:bottom w:val="single" w:color="auto" w:sz="4" w:space="0"/>
            </w:tcBorders>
            <w:vAlign w:val="center"/>
          </w:tcPr>
          <w:p>
            <w:pPr>
              <w:jc w:val="center"/>
              <w:rPr>
                <w:rFonts w:ascii="仿宋_GB2312" w:hAnsi="仿宋" w:eastAsia="仿宋_GB2312"/>
                <w:bCs/>
                <w:sz w:val="28"/>
                <w:szCs w:val="21"/>
              </w:rPr>
            </w:pPr>
            <w:r>
              <w:rPr>
                <w:rFonts w:hint="eastAsia" w:ascii="仿宋_GB2312" w:hAnsi="仿宋" w:eastAsia="仿宋_GB2312"/>
                <w:bCs/>
                <w:sz w:val="28"/>
                <w:szCs w:val="21"/>
              </w:rPr>
              <w:t>佛山悦色艺术培训中心</w:t>
            </w:r>
          </w:p>
        </w:tc>
        <w:tc>
          <w:tcPr>
            <w:tcW w:w="1674" w:type="dxa"/>
            <w:tcBorders>
              <w:bottom w:val="single" w:color="auto" w:sz="4" w:space="0"/>
            </w:tcBorders>
            <w:vAlign w:val="center"/>
          </w:tcPr>
          <w:p>
            <w:pPr>
              <w:jc w:val="center"/>
              <w:rPr>
                <w:rFonts w:ascii="仿宋_GB2312" w:hAnsi="仿宋" w:eastAsia="仿宋_GB2312"/>
                <w:bCs/>
                <w:sz w:val="28"/>
                <w:szCs w:val="21"/>
              </w:rPr>
            </w:pPr>
            <w:r>
              <w:rPr>
                <w:rFonts w:hint="eastAsia" w:ascii="仿宋_GB2312" w:hAnsi="仿宋" w:eastAsia="仿宋_GB2312"/>
                <w:bCs/>
                <w:sz w:val="28"/>
                <w:szCs w:val="21"/>
              </w:rPr>
              <w:t>202303</w:t>
            </w:r>
          </w:p>
        </w:tc>
        <w:tc>
          <w:tcPr>
            <w:tcW w:w="1093" w:type="dxa"/>
            <w:tcBorders>
              <w:bottom w:val="single" w:color="auto" w:sz="4" w:space="0"/>
            </w:tcBorders>
            <w:vAlign w:val="center"/>
          </w:tcPr>
          <w:p>
            <w:pPr>
              <w:jc w:val="center"/>
              <w:rPr>
                <w:rFonts w:ascii="仿宋_GB2312" w:hAnsi="仿宋" w:eastAsia="仿宋_GB2312"/>
                <w:bCs/>
                <w:sz w:val="28"/>
                <w:szCs w:val="21"/>
              </w:rPr>
            </w:pPr>
            <w:r>
              <w:rPr>
                <w:rFonts w:hint="eastAsia" w:ascii="仿宋_GB2312" w:hAnsi="仿宋" w:eastAsia="仿宋_GB2312"/>
                <w:bCs/>
                <w:sz w:val="28"/>
                <w:szCs w:val="21"/>
              </w:rPr>
              <w:t>3</w:t>
            </w:r>
          </w:p>
        </w:tc>
        <w:tc>
          <w:tcPr>
            <w:tcW w:w="2330" w:type="dxa"/>
            <w:tcBorders>
              <w:bottom w:val="single" w:color="auto" w:sz="4" w:space="0"/>
            </w:tcBorders>
            <w:vAlign w:val="center"/>
          </w:tcPr>
          <w:p>
            <w:pPr>
              <w:jc w:val="center"/>
              <w:rPr>
                <w:rFonts w:ascii="仿宋_GB2312" w:hAnsi="仿宋" w:eastAsia="仿宋_GB2312"/>
                <w:bCs/>
                <w:sz w:val="28"/>
                <w:szCs w:val="21"/>
              </w:rPr>
            </w:pPr>
            <w:r>
              <w:rPr>
                <w:rFonts w:hint="eastAsia" w:ascii="仿宋_GB2312" w:hAnsi="仿宋" w:eastAsia="仿宋_GB2312"/>
                <w:bCs/>
                <w:sz w:val="28"/>
                <w:szCs w:val="21"/>
              </w:rPr>
              <w:t>计算机网络技术</w:t>
            </w:r>
          </w:p>
        </w:tc>
        <w:tc>
          <w:tcPr>
            <w:tcW w:w="4014" w:type="dxa"/>
            <w:tcBorders>
              <w:bottom w:val="single" w:color="auto" w:sz="4" w:space="0"/>
            </w:tcBorders>
            <w:vAlign w:val="center"/>
          </w:tcPr>
          <w:p>
            <w:pPr>
              <w:jc w:val="center"/>
              <w:rPr>
                <w:rFonts w:ascii="仿宋_GB2312" w:hAnsi="仿宋" w:eastAsia="仿宋_GB2312"/>
                <w:bCs/>
                <w:sz w:val="28"/>
                <w:szCs w:val="21"/>
              </w:rPr>
            </w:pPr>
            <w:r>
              <w:rPr>
                <w:rFonts w:hint="eastAsia" w:ascii="仿宋_GB2312" w:hAnsi="仿宋" w:eastAsia="仿宋_GB2312"/>
                <w:bCs/>
                <w:sz w:val="28"/>
                <w:szCs w:val="21"/>
              </w:rPr>
              <w:t>教学实践,工学结合,顶岗实习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" w:hRule="atLeast"/>
        </w:trPr>
        <w:tc>
          <w:tcPr>
            <w:tcW w:w="496" w:type="dxa"/>
            <w:tcBorders>
              <w:top w:val="single" w:color="auto" w:sz="4" w:space="0"/>
              <w:lef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ascii="仿宋_GB2312" w:hAnsi="仿宋" w:eastAsia="仿宋_GB2312"/>
                <w:bCs/>
                <w:sz w:val="28"/>
                <w:szCs w:val="21"/>
              </w:rPr>
            </w:pPr>
            <w:r>
              <w:rPr>
                <w:rFonts w:hint="eastAsia" w:ascii="仿宋_GB2312" w:hAnsi="仿宋" w:eastAsia="仿宋_GB2312"/>
                <w:bCs/>
                <w:sz w:val="28"/>
                <w:szCs w:val="21"/>
              </w:rPr>
              <w:t>14</w:t>
            </w:r>
          </w:p>
        </w:tc>
        <w:tc>
          <w:tcPr>
            <w:tcW w:w="2920" w:type="dxa"/>
            <w:tcBorders>
              <w:top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ascii="仿宋_GB2312" w:hAnsi="仿宋" w:eastAsia="仿宋_GB2312"/>
                <w:bCs/>
                <w:sz w:val="28"/>
                <w:szCs w:val="21"/>
              </w:rPr>
            </w:pPr>
            <w:r>
              <w:rPr>
                <w:rFonts w:hint="eastAsia" w:ascii="仿宋_GB2312" w:hAnsi="仿宋" w:eastAsia="仿宋_GB2312"/>
                <w:bCs/>
                <w:sz w:val="28"/>
                <w:szCs w:val="21"/>
              </w:rPr>
              <w:t>德沃供应链（佛山）有限公司产教融合实训基地</w:t>
            </w:r>
          </w:p>
        </w:tc>
        <w:tc>
          <w:tcPr>
            <w:tcW w:w="2607" w:type="dxa"/>
            <w:tcBorders>
              <w:top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ascii="仿宋_GB2312" w:hAnsi="仿宋" w:eastAsia="仿宋_GB2312"/>
                <w:bCs/>
                <w:sz w:val="28"/>
                <w:szCs w:val="21"/>
              </w:rPr>
            </w:pPr>
            <w:r>
              <w:rPr>
                <w:rFonts w:hint="eastAsia" w:ascii="仿宋_GB2312" w:hAnsi="仿宋" w:eastAsia="仿宋_GB2312"/>
                <w:bCs/>
                <w:sz w:val="28"/>
                <w:szCs w:val="21"/>
              </w:rPr>
              <w:t>德沃供应链（佛山）有限公司</w:t>
            </w:r>
          </w:p>
        </w:tc>
        <w:tc>
          <w:tcPr>
            <w:tcW w:w="1674" w:type="dxa"/>
            <w:tcBorders>
              <w:top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ascii="仿宋_GB2312" w:hAnsi="仿宋" w:eastAsia="仿宋_GB2312"/>
                <w:bCs/>
                <w:sz w:val="28"/>
                <w:szCs w:val="21"/>
              </w:rPr>
            </w:pPr>
            <w:r>
              <w:rPr>
                <w:rFonts w:hint="eastAsia" w:ascii="仿宋_GB2312" w:hAnsi="仿宋" w:eastAsia="仿宋_GB2312"/>
                <w:bCs/>
                <w:sz w:val="28"/>
                <w:szCs w:val="21"/>
              </w:rPr>
              <w:t>202312</w:t>
            </w:r>
          </w:p>
        </w:tc>
        <w:tc>
          <w:tcPr>
            <w:tcW w:w="1093" w:type="dxa"/>
            <w:tcBorders>
              <w:top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ascii="仿宋_GB2312" w:hAnsi="仿宋" w:eastAsia="仿宋_GB2312"/>
                <w:bCs/>
                <w:sz w:val="28"/>
                <w:szCs w:val="21"/>
              </w:rPr>
            </w:pPr>
            <w:r>
              <w:rPr>
                <w:rFonts w:hint="eastAsia" w:ascii="仿宋_GB2312" w:hAnsi="仿宋" w:eastAsia="仿宋_GB2312"/>
                <w:bCs/>
                <w:sz w:val="28"/>
                <w:szCs w:val="21"/>
              </w:rPr>
              <w:t>3</w:t>
            </w:r>
          </w:p>
        </w:tc>
        <w:tc>
          <w:tcPr>
            <w:tcW w:w="2330" w:type="dxa"/>
            <w:tcBorders>
              <w:top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ascii="仿宋_GB2312" w:hAnsi="仿宋" w:eastAsia="仿宋_GB2312"/>
                <w:bCs/>
                <w:sz w:val="28"/>
                <w:szCs w:val="21"/>
              </w:rPr>
            </w:pPr>
            <w:r>
              <w:rPr>
                <w:rFonts w:hint="eastAsia" w:ascii="仿宋_GB2312" w:hAnsi="仿宋" w:eastAsia="仿宋_GB2312"/>
                <w:bCs/>
                <w:sz w:val="28"/>
                <w:szCs w:val="21"/>
              </w:rPr>
              <w:t>计算机网络技术</w:t>
            </w:r>
          </w:p>
        </w:tc>
        <w:tc>
          <w:tcPr>
            <w:tcW w:w="4014" w:type="dxa"/>
            <w:tcBorders>
              <w:top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ascii="仿宋_GB2312" w:hAnsi="仿宋" w:eastAsia="仿宋_GB2312"/>
                <w:bCs/>
                <w:sz w:val="28"/>
                <w:szCs w:val="21"/>
              </w:rPr>
            </w:pPr>
            <w:r>
              <w:rPr>
                <w:rFonts w:hint="eastAsia" w:ascii="仿宋_GB2312" w:hAnsi="仿宋" w:eastAsia="仿宋_GB2312"/>
                <w:bCs/>
                <w:sz w:val="28"/>
                <w:szCs w:val="21"/>
              </w:rPr>
              <w:t>教学实践,工学结合,顶岗实习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" w:hRule="atLeast"/>
        </w:trPr>
        <w:tc>
          <w:tcPr>
            <w:tcW w:w="496" w:type="dxa"/>
            <w:tcBorders>
              <w:left w:val="single" w:color="auto" w:sz="4" w:space="0"/>
              <w:bottom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ascii="仿宋_GB2312" w:hAnsi="仿宋" w:eastAsia="仿宋_GB2312"/>
                <w:bCs/>
                <w:sz w:val="28"/>
                <w:szCs w:val="21"/>
              </w:rPr>
            </w:pPr>
            <w:r>
              <w:rPr>
                <w:rFonts w:hint="eastAsia" w:ascii="仿宋_GB2312" w:hAnsi="仿宋" w:eastAsia="仿宋_GB2312"/>
                <w:bCs/>
                <w:sz w:val="28"/>
                <w:szCs w:val="21"/>
              </w:rPr>
              <w:t>15</w:t>
            </w:r>
          </w:p>
        </w:tc>
        <w:tc>
          <w:tcPr>
            <w:tcW w:w="2920" w:type="dxa"/>
            <w:tcBorders>
              <w:bottom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ascii="仿宋_GB2312" w:hAnsi="仿宋" w:eastAsia="仿宋_GB2312"/>
                <w:bCs/>
                <w:sz w:val="28"/>
                <w:szCs w:val="21"/>
              </w:rPr>
            </w:pPr>
            <w:r>
              <w:rPr>
                <w:rFonts w:hint="eastAsia" w:ascii="仿宋_GB2312" w:hAnsi="仿宋" w:eastAsia="仿宋_GB2312"/>
                <w:bCs/>
                <w:sz w:val="28"/>
                <w:szCs w:val="21"/>
              </w:rPr>
              <w:t>广东众创前锦数字科技发展有限公司校外产教融合实训基地</w:t>
            </w:r>
          </w:p>
        </w:tc>
        <w:tc>
          <w:tcPr>
            <w:tcW w:w="2607" w:type="dxa"/>
            <w:tcBorders>
              <w:bottom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ascii="仿宋_GB2312" w:hAnsi="仿宋" w:eastAsia="仿宋_GB2312"/>
                <w:bCs/>
                <w:sz w:val="28"/>
                <w:szCs w:val="21"/>
              </w:rPr>
            </w:pPr>
            <w:r>
              <w:rPr>
                <w:rFonts w:hint="eastAsia" w:ascii="仿宋_GB2312" w:hAnsi="仿宋" w:eastAsia="仿宋_GB2312"/>
                <w:bCs/>
                <w:sz w:val="28"/>
                <w:szCs w:val="21"/>
              </w:rPr>
              <w:t>广东众创前锦数字科技发展有限公司</w:t>
            </w:r>
          </w:p>
        </w:tc>
        <w:tc>
          <w:tcPr>
            <w:tcW w:w="1674" w:type="dxa"/>
            <w:tcBorders>
              <w:bottom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ascii="仿宋_GB2312" w:hAnsi="仿宋" w:eastAsia="仿宋_GB2312"/>
                <w:bCs/>
                <w:sz w:val="28"/>
                <w:szCs w:val="21"/>
              </w:rPr>
            </w:pPr>
            <w:r>
              <w:rPr>
                <w:rFonts w:hint="eastAsia" w:ascii="仿宋_GB2312" w:hAnsi="仿宋" w:eastAsia="仿宋_GB2312"/>
                <w:bCs/>
                <w:sz w:val="28"/>
                <w:szCs w:val="21"/>
              </w:rPr>
              <w:t>202404</w:t>
            </w:r>
          </w:p>
        </w:tc>
        <w:tc>
          <w:tcPr>
            <w:tcW w:w="1093" w:type="dxa"/>
            <w:tcBorders>
              <w:bottom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ascii="仿宋_GB2312" w:hAnsi="仿宋" w:eastAsia="仿宋_GB2312"/>
                <w:bCs/>
                <w:sz w:val="28"/>
                <w:szCs w:val="21"/>
              </w:rPr>
            </w:pPr>
            <w:r>
              <w:rPr>
                <w:rFonts w:hint="eastAsia" w:ascii="仿宋_GB2312" w:hAnsi="仿宋" w:eastAsia="仿宋_GB2312"/>
                <w:bCs/>
                <w:sz w:val="28"/>
                <w:szCs w:val="21"/>
              </w:rPr>
              <w:t>3</w:t>
            </w:r>
          </w:p>
        </w:tc>
        <w:tc>
          <w:tcPr>
            <w:tcW w:w="2330" w:type="dxa"/>
            <w:tcBorders>
              <w:bottom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ascii="仿宋_GB2312" w:hAnsi="仿宋" w:eastAsia="仿宋_GB2312"/>
                <w:bCs/>
                <w:sz w:val="28"/>
                <w:szCs w:val="21"/>
              </w:rPr>
            </w:pPr>
            <w:r>
              <w:rPr>
                <w:rFonts w:hint="eastAsia" w:ascii="仿宋_GB2312" w:hAnsi="仿宋" w:eastAsia="仿宋_GB2312"/>
                <w:bCs/>
                <w:sz w:val="28"/>
                <w:szCs w:val="21"/>
              </w:rPr>
              <w:t>计算机网络技术</w:t>
            </w:r>
          </w:p>
        </w:tc>
        <w:tc>
          <w:tcPr>
            <w:tcW w:w="4014" w:type="dxa"/>
            <w:tcBorders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ascii="仿宋_GB2312" w:hAnsi="仿宋" w:eastAsia="仿宋_GB2312"/>
                <w:bCs/>
                <w:sz w:val="28"/>
                <w:szCs w:val="21"/>
              </w:rPr>
            </w:pPr>
            <w:r>
              <w:rPr>
                <w:rFonts w:hint="eastAsia" w:ascii="仿宋_GB2312" w:hAnsi="仿宋" w:eastAsia="仿宋_GB2312"/>
                <w:bCs/>
                <w:sz w:val="28"/>
                <w:szCs w:val="21"/>
              </w:rPr>
              <w:t>教学实践,工学结合,顶岗实习</w:t>
            </w:r>
          </w:p>
        </w:tc>
      </w:tr>
    </w:tbl>
    <w:p>
      <w:pPr>
        <w:jc w:val="center"/>
        <w:rPr>
          <w:rFonts w:ascii="仿宋_GB2312" w:hAnsi="仿宋" w:eastAsia="仿宋_GB2312"/>
          <w:bCs/>
          <w:sz w:val="28"/>
          <w:szCs w:val="21"/>
        </w:rPr>
      </w:pPr>
    </w:p>
    <w:p/>
    <w:p>
      <w:pPr>
        <w:widowControl/>
        <w:jc w:val="left"/>
      </w:pPr>
      <w:r>
        <w:br w:type="page"/>
      </w:r>
    </w:p>
    <w:p/>
    <w:p>
      <w:pPr>
        <w:jc w:val="center"/>
        <w:rPr>
          <w:b/>
          <w:bCs/>
        </w:rPr>
      </w:pPr>
      <w:r>
        <w:rPr>
          <w:rFonts w:hint="eastAsia" w:ascii="仿宋_GB2312" w:hAnsi="宋体" w:eastAsia="仿宋_GB2312" w:cs="Times New Roman"/>
          <w:b/>
          <w:bCs/>
          <w:sz w:val="32"/>
          <w:szCs w:val="32"/>
        </w:rPr>
        <w:t>表2：实习实训协议</w:t>
      </w:r>
    </w:p>
    <w:tbl>
      <w:tblPr>
        <w:tblStyle w:val="4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146"/>
        <w:gridCol w:w="400"/>
        <w:gridCol w:w="6778"/>
        <w:gridCol w:w="10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104" w:type="dxa"/>
          <w:jc w:val="center"/>
        </w:trPr>
        <w:tc>
          <w:tcPr>
            <w:tcW w:w="14324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>
            <w:pPr>
              <w:jc w:val="center"/>
              <w:rPr>
                <w:rFonts w:ascii="仿宋_GB2312" w:hAnsi="宋体" w:eastAsia="仿宋_GB2312"/>
                <w:b/>
                <w:sz w:val="32"/>
                <w:szCs w:val="32"/>
              </w:rPr>
            </w:pPr>
            <w:r>
              <w:rPr>
                <w:rFonts w:ascii="仿宋_GB2312" w:hAnsi="宋体" w:eastAsia="仿宋_GB2312" w:cs="Times New Roman"/>
                <w:sz w:val="32"/>
                <w:szCs w:val="32"/>
              </w:rPr>
              <w:t>1</w:t>
            </w:r>
            <w:r>
              <w:rPr>
                <w:rFonts w:hint="eastAsia" w:ascii="仿宋_GB2312" w:hAnsi="宋体" w:eastAsia="仿宋_GB2312"/>
                <w:b/>
                <w:sz w:val="32"/>
                <w:szCs w:val="32"/>
              </w:rPr>
              <w:t>. 光大华材影视人才培养基地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104" w:type="dxa"/>
          <w:jc w:val="center"/>
        </w:trPr>
        <w:tc>
          <w:tcPr>
            <w:tcW w:w="7146" w:type="dxa"/>
            <w:shd w:val="clear" w:color="auto" w:fill="auto"/>
          </w:tcPr>
          <w:p>
            <w:pPr>
              <w:jc w:val="center"/>
              <w:rPr>
                <w:rFonts w:ascii="宋体" w:hAnsi="宋体"/>
                <w:b/>
                <w:sz w:val="28"/>
                <w:szCs w:val="28"/>
              </w:rPr>
            </w:pPr>
            <w:r>
              <w:drawing>
                <wp:inline distT="0" distB="0" distL="0" distR="0">
                  <wp:extent cx="3647440" cy="4752975"/>
                  <wp:effectExtent l="0" t="0" r="10160" b="9525"/>
                  <wp:docPr id="24" name="图片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/>
                          <pic:cNvPicPr>
                            <a:picLocks noChangeAspect="1"/>
                          </pic:cNvPicPr>
                        </pic:nvPicPr>
                        <pic:blipFill>
                          <a:blip r:embed="rId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">
                                    <a14:imgEffect>
                                      <a14:brightnessContrast bright="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47440" cy="4752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78" w:type="dxa"/>
            <w:gridSpan w:val="2"/>
            <w:shd w:val="clear" w:color="auto" w:fill="auto"/>
          </w:tcPr>
          <w:p>
            <w:pPr>
              <w:jc w:val="center"/>
              <w:rPr>
                <w:rFonts w:ascii="宋体" w:hAnsi="宋体"/>
                <w:b/>
                <w:sz w:val="28"/>
                <w:szCs w:val="28"/>
              </w:rPr>
            </w:pPr>
            <w:r>
              <w:drawing>
                <wp:inline distT="0" distB="0" distL="0" distR="0">
                  <wp:extent cx="3417570" cy="4792980"/>
                  <wp:effectExtent l="0" t="0" r="11430" b="7620"/>
                  <wp:docPr id="30" name="图片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">
                                    <a14:imgEffect>
                                      <a14:brightnessContrast bright="40000" contrast="-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17570" cy="4792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104" w:type="dxa"/>
          <w:jc w:val="center"/>
        </w:trPr>
        <w:tc>
          <w:tcPr>
            <w:tcW w:w="14324" w:type="dxa"/>
            <w:gridSpan w:val="3"/>
            <w:shd w:val="clear" w:color="auto" w:fill="auto"/>
          </w:tcPr>
          <w:p>
            <w:pPr>
              <w:jc w:val="center"/>
              <w:rPr>
                <w:rFonts w:ascii="仿宋_GB2312" w:hAnsi="宋体" w:eastAsia="仿宋_GB2312"/>
                <w:b/>
                <w:sz w:val="32"/>
                <w:szCs w:val="32"/>
              </w:rPr>
            </w:pPr>
            <w:r>
              <w:rPr>
                <w:rFonts w:ascii="仿宋_GB2312" w:hAnsi="宋体" w:eastAsia="仿宋_GB2312"/>
                <w:b/>
                <w:sz w:val="32"/>
                <w:szCs w:val="32"/>
              </w:rPr>
              <w:t>2</w:t>
            </w:r>
            <w:r>
              <w:rPr>
                <w:rFonts w:hint="eastAsia" w:ascii="仿宋_GB2312" w:hAnsi="宋体" w:eastAsia="仿宋_GB2312"/>
                <w:b/>
                <w:sz w:val="32"/>
                <w:szCs w:val="32"/>
              </w:rPr>
              <w:t>. 深圳市银雁金融配套服务有限公司人才培养基地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104" w:type="dxa"/>
          <w:jc w:val="center"/>
        </w:trPr>
        <w:tc>
          <w:tcPr>
            <w:tcW w:w="7146" w:type="dxa"/>
            <w:shd w:val="clear" w:color="auto" w:fill="auto"/>
          </w:tcPr>
          <w:p>
            <w:pPr>
              <w:jc w:val="center"/>
              <w:rPr>
                <w:rFonts w:ascii="宋体" w:hAnsi="宋体"/>
                <w:b/>
                <w:sz w:val="28"/>
                <w:szCs w:val="28"/>
              </w:rPr>
            </w:pPr>
            <w:r>
              <w:drawing>
                <wp:inline distT="0" distB="0" distL="0" distR="0">
                  <wp:extent cx="3556000" cy="5013325"/>
                  <wp:effectExtent l="0" t="0" r="6350" b="15875"/>
                  <wp:docPr id="17" name="图片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56000" cy="5013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78" w:type="dxa"/>
            <w:gridSpan w:val="2"/>
            <w:shd w:val="clear" w:color="auto" w:fill="auto"/>
          </w:tcPr>
          <w:p>
            <w:pPr>
              <w:jc w:val="center"/>
              <w:rPr>
                <w:rFonts w:ascii="宋体" w:hAnsi="宋体"/>
                <w:b/>
                <w:sz w:val="28"/>
                <w:szCs w:val="28"/>
              </w:rPr>
            </w:pPr>
            <w:r>
              <w:drawing>
                <wp:inline distT="0" distB="0" distL="0" distR="0">
                  <wp:extent cx="4076700" cy="5191760"/>
                  <wp:effectExtent l="0" t="0" r="0" b="8890"/>
                  <wp:docPr id="13" name="图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6700" cy="519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jc w:val="center"/>
              <w:rPr>
                <w:rFonts w:ascii="宋体" w:hAnsi="宋体"/>
                <w:b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104" w:type="dxa"/>
          <w:jc w:val="center"/>
        </w:trPr>
        <w:tc>
          <w:tcPr>
            <w:tcW w:w="14324" w:type="dxa"/>
            <w:gridSpan w:val="3"/>
            <w:shd w:val="clear" w:color="auto" w:fill="auto"/>
          </w:tcPr>
          <w:p>
            <w:pPr>
              <w:jc w:val="center"/>
              <w:rPr>
                <w:rFonts w:ascii="仿宋_GB2312" w:hAnsi="宋体" w:eastAsia="仿宋_GB2312"/>
                <w:b/>
                <w:sz w:val="32"/>
                <w:szCs w:val="32"/>
              </w:rPr>
            </w:pPr>
            <w:r>
              <w:rPr>
                <w:rFonts w:ascii="仿宋_GB2312" w:hAnsi="宋体" w:eastAsia="仿宋_GB2312"/>
                <w:b/>
                <w:sz w:val="32"/>
                <w:szCs w:val="32"/>
              </w:rPr>
              <w:t>3</w:t>
            </w:r>
            <w:r>
              <w:rPr>
                <w:rFonts w:hint="eastAsia" w:ascii="仿宋_GB2312" w:hAnsi="宋体" w:eastAsia="仿宋_GB2312"/>
                <w:b/>
                <w:sz w:val="32"/>
                <w:szCs w:val="32"/>
              </w:rPr>
              <w:t>.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 w:ascii="仿宋_GB2312" w:hAnsi="宋体" w:eastAsia="仿宋_GB2312"/>
                <w:b/>
                <w:sz w:val="32"/>
                <w:szCs w:val="32"/>
              </w:rPr>
              <w:t>佛山楼盘资讯人才培养基地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104" w:type="dxa"/>
          <w:jc w:val="center"/>
        </w:trPr>
        <w:tc>
          <w:tcPr>
            <w:tcW w:w="7146" w:type="dxa"/>
            <w:shd w:val="clear" w:color="auto" w:fill="auto"/>
          </w:tcPr>
          <w:p>
            <w:pPr>
              <w:jc w:val="center"/>
              <w:rPr>
                <w:rFonts w:ascii="宋体" w:hAnsi="宋体"/>
                <w:b/>
                <w:sz w:val="28"/>
                <w:szCs w:val="28"/>
              </w:rPr>
            </w:pPr>
            <w:r>
              <w:drawing>
                <wp:inline distT="0" distB="0" distL="0" distR="0">
                  <wp:extent cx="3556000" cy="5189855"/>
                  <wp:effectExtent l="0" t="0" r="6350" b="10795"/>
                  <wp:docPr id="32" name="图片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56000" cy="5189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78" w:type="dxa"/>
            <w:gridSpan w:val="2"/>
            <w:shd w:val="clear" w:color="auto" w:fill="auto"/>
          </w:tcPr>
          <w:p>
            <w:pPr>
              <w:jc w:val="center"/>
              <w:rPr>
                <w:rFonts w:ascii="宋体" w:hAnsi="宋体"/>
                <w:b/>
                <w:sz w:val="28"/>
                <w:szCs w:val="28"/>
              </w:rPr>
            </w:pPr>
            <w:r>
              <w:drawing>
                <wp:inline distT="0" distB="0" distL="0" distR="0">
                  <wp:extent cx="3688080" cy="5173345"/>
                  <wp:effectExtent l="0" t="0" r="7620" b="8255"/>
                  <wp:docPr id="31" name="图片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88080" cy="5173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jc w:val="center"/>
              <w:rPr>
                <w:rFonts w:ascii="宋体" w:hAnsi="宋体"/>
                <w:b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4428" w:type="dxa"/>
            <w:gridSpan w:val="4"/>
            <w:shd w:val="clear" w:color="auto" w:fill="auto"/>
          </w:tcPr>
          <w:p>
            <w:pPr>
              <w:jc w:val="center"/>
              <w:rPr>
                <w:rFonts w:ascii="仿宋_GB2312" w:hAnsi="宋体" w:eastAsia="仿宋_GB2312"/>
                <w:b/>
                <w:sz w:val="32"/>
                <w:szCs w:val="32"/>
              </w:rPr>
            </w:pPr>
            <w:r>
              <w:rPr>
                <w:rFonts w:ascii="仿宋_GB2312" w:hAnsi="宋体" w:eastAsia="仿宋_GB2312"/>
                <w:b/>
                <w:sz w:val="32"/>
                <w:szCs w:val="32"/>
              </w:rPr>
              <w:t>4</w:t>
            </w:r>
            <w:r>
              <w:rPr>
                <w:rFonts w:hint="eastAsia" w:ascii="仿宋_GB2312" w:hAnsi="宋体" w:eastAsia="仿宋_GB2312"/>
                <w:b/>
                <w:sz w:val="32"/>
                <w:szCs w:val="32"/>
              </w:rPr>
              <w:t>.</w:t>
            </w:r>
            <w:r>
              <w:rPr>
                <w:rFonts w:hint="eastAsia" w:ascii="仿宋_GB2312" w:hAnsi="宋体" w:eastAsia="仿宋_GB2312"/>
                <w:b/>
                <w:sz w:val="32"/>
                <w:szCs w:val="32"/>
              </w:rPr>
              <w:tab/>
            </w:r>
            <w:r>
              <w:rPr>
                <w:rFonts w:hint="eastAsia" w:ascii="仿宋_GB2312" w:hAnsi="宋体" w:eastAsia="仿宋_GB2312"/>
                <w:b/>
                <w:sz w:val="32"/>
                <w:szCs w:val="32"/>
              </w:rPr>
              <w:t>佛山识润创意设计人才培养基地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6" w:hRule="atLeast"/>
          <w:jc w:val="center"/>
        </w:trPr>
        <w:tc>
          <w:tcPr>
            <w:tcW w:w="7546" w:type="dxa"/>
            <w:gridSpan w:val="2"/>
            <w:shd w:val="clear" w:color="auto" w:fill="auto"/>
          </w:tcPr>
          <w:p>
            <w:pPr>
              <w:jc w:val="center"/>
              <w:rPr>
                <w:rFonts w:ascii="宋体" w:hAnsi="宋体"/>
                <w:b/>
                <w:sz w:val="28"/>
                <w:szCs w:val="28"/>
              </w:rPr>
            </w:pPr>
            <w:r>
              <w:drawing>
                <wp:inline distT="0" distB="0" distL="0" distR="0">
                  <wp:extent cx="3774440" cy="5244465"/>
                  <wp:effectExtent l="0" t="0" r="16510" b="13335"/>
                  <wp:docPr id="33" name="图片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4440" cy="5244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82" w:type="dxa"/>
            <w:gridSpan w:val="2"/>
            <w:shd w:val="clear" w:color="auto" w:fill="auto"/>
          </w:tcPr>
          <w:p>
            <w:pPr>
              <w:rPr>
                <w:rFonts w:ascii="宋体" w:hAnsi="宋体"/>
                <w:sz w:val="28"/>
                <w:szCs w:val="28"/>
              </w:rPr>
            </w:pPr>
            <w:r>
              <w:drawing>
                <wp:inline distT="0" distB="0" distL="0" distR="0">
                  <wp:extent cx="3803015" cy="5207635"/>
                  <wp:effectExtent l="0" t="0" r="6985" b="12065"/>
                  <wp:docPr id="36" name="图片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03015" cy="5207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rPr>
                <w:rFonts w:ascii="宋体" w:hAnsi="宋体"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4428" w:type="dxa"/>
            <w:gridSpan w:val="4"/>
            <w:shd w:val="clear" w:color="auto" w:fill="auto"/>
          </w:tcPr>
          <w:p>
            <w:pPr>
              <w:jc w:val="center"/>
              <w:rPr>
                <w:rFonts w:ascii="仿宋_GB2312" w:hAnsi="宋体" w:eastAsia="仿宋_GB2312"/>
                <w:b/>
                <w:sz w:val="32"/>
                <w:szCs w:val="32"/>
              </w:rPr>
            </w:pPr>
            <w:r>
              <w:rPr>
                <w:rFonts w:ascii="仿宋_GB2312" w:hAnsi="宋体" w:eastAsia="仿宋_GB2312"/>
                <w:b/>
                <w:sz w:val="32"/>
                <w:szCs w:val="32"/>
              </w:rPr>
              <w:t>5.</w:t>
            </w:r>
            <w:r>
              <w:rPr>
                <w:rFonts w:hint="eastAsia" w:ascii="仿宋_GB2312" w:hAnsi="宋体" w:eastAsia="仿宋_GB2312"/>
                <w:b/>
                <w:sz w:val="32"/>
                <w:szCs w:val="32"/>
              </w:rPr>
              <w:t xml:space="preserve"> 广东飞行神州科技人才培养基地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546" w:type="dxa"/>
            <w:gridSpan w:val="2"/>
            <w:shd w:val="clear" w:color="auto" w:fill="auto"/>
          </w:tcPr>
          <w:p>
            <w:pPr>
              <w:jc w:val="center"/>
              <w:rPr>
                <w:rFonts w:ascii="宋体" w:hAnsi="宋体"/>
                <w:b/>
                <w:sz w:val="28"/>
                <w:szCs w:val="28"/>
              </w:rPr>
            </w:pPr>
            <w:r>
              <w:drawing>
                <wp:inline distT="0" distB="0" distL="0" distR="0">
                  <wp:extent cx="3450590" cy="5105400"/>
                  <wp:effectExtent l="0" t="0" r="16510" b="0"/>
                  <wp:docPr id="37" name="图片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50590" cy="5105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82" w:type="dxa"/>
            <w:gridSpan w:val="2"/>
            <w:shd w:val="clear" w:color="auto" w:fill="auto"/>
          </w:tcPr>
          <w:p>
            <w:pPr>
              <w:jc w:val="center"/>
              <w:rPr>
                <w:rFonts w:ascii="宋体" w:hAnsi="宋体"/>
                <w:b/>
                <w:sz w:val="28"/>
                <w:szCs w:val="28"/>
              </w:rPr>
            </w:pPr>
            <w:r>
              <w:drawing>
                <wp:inline distT="0" distB="0" distL="0" distR="0">
                  <wp:extent cx="3350895" cy="4853940"/>
                  <wp:effectExtent l="0" t="0" r="1905" b="3810"/>
                  <wp:docPr id="38" name="图片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50895" cy="4853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jc w:val="center"/>
              <w:rPr>
                <w:rFonts w:ascii="宋体" w:hAnsi="宋体"/>
                <w:b/>
                <w:sz w:val="28"/>
                <w:szCs w:val="28"/>
              </w:rPr>
            </w:pPr>
          </w:p>
        </w:tc>
      </w:tr>
    </w:tbl>
    <w:p>
      <w:pPr>
        <w:rPr>
          <w:b/>
        </w:rPr>
      </w:pPr>
    </w:p>
    <w:tbl>
      <w:tblPr>
        <w:tblStyle w:val="4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366"/>
        <w:gridCol w:w="624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2137" w:type="dxa"/>
            <w:gridSpan w:val="2"/>
            <w:shd w:val="clear" w:color="auto" w:fill="auto"/>
          </w:tcPr>
          <w:p>
            <w:pPr>
              <w:jc w:val="center"/>
              <w:rPr>
                <w:rFonts w:ascii="仿宋_GB2312" w:hAnsi="宋体" w:eastAsia="仿宋_GB2312"/>
                <w:b/>
                <w:sz w:val="32"/>
                <w:szCs w:val="32"/>
              </w:rPr>
            </w:pPr>
            <w:r>
              <w:rPr>
                <w:rFonts w:ascii="仿宋_GB2312" w:hAnsi="宋体" w:eastAsia="仿宋_GB2312"/>
                <w:b/>
                <w:sz w:val="32"/>
                <w:szCs w:val="32"/>
              </w:rPr>
              <w:t>6</w:t>
            </w:r>
            <w:r>
              <w:rPr>
                <w:rFonts w:hint="eastAsia" w:ascii="仿宋_GB2312" w:hAnsi="宋体" w:eastAsia="仿宋_GB2312"/>
                <w:b/>
                <w:sz w:val="32"/>
                <w:szCs w:val="32"/>
              </w:rPr>
              <w:t>.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 w:ascii="仿宋_GB2312" w:hAnsi="宋体" w:eastAsia="仿宋_GB2312"/>
                <w:b/>
                <w:sz w:val="32"/>
                <w:szCs w:val="32"/>
              </w:rPr>
              <w:t>广东九六网科技人才培养基地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011" w:type="dxa"/>
            <w:shd w:val="clear" w:color="auto" w:fill="auto"/>
          </w:tcPr>
          <w:p>
            <w:pPr>
              <w:jc w:val="center"/>
              <w:rPr>
                <w:rFonts w:ascii="宋体" w:hAnsi="宋体"/>
                <w:b/>
                <w:sz w:val="28"/>
                <w:szCs w:val="28"/>
              </w:rPr>
            </w:pPr>
            <w:r>
              <w:drawing>
                <wp:inline distT="0" distB="0" distL="0" distR="0">
                  <wp:extent cx="3905250" cy="5264785"/>
                  <wp:effectExtent l="0" t="0" r="0" b="12065"/>
                  <wp:docPr id="39" name="图片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05250" cy="5264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26" w:type="dxa"/>
            <w:shd w:val="clear" w:color="auto" w:fill="auto"/>
          </w:tcPr>
          <w:p>
            <w:pPr>
              <w:jc w:val="center"/>
              <w:rPr>
                <w:rFonts w:ascii="宋体" w:hAnsi="宋体"/>
                <w:b/>
                <w:sz w:val="28"/>
                <w:szCs w:val="28"/>
              </w:rPr>
            </w:pPr>
            <w:r>
              <w:drawing>
                <wp:inline distT="0" distB="0" distL="0" distR="0">
                  <wp:extent cx="3816350" cy="5233035"/>
                  <wp:effectExtent l="0" t="0" r="12700" b="5715"/>
                  <wp:docPr id="41" name="图片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41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6350" cy="523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rPr>
          <w:b/>
          <w:sz w:val="24"/>
        </w:rPr>
      </w:pPr>
    </w:p>
    <w:tbl>
      <w:tblPr>
        <w:tblStyle w:val="4"/>
        <w:tblW w:w="0" w:type="auto"/>
        <w:tblInd w:w="1633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011"/>
        <w:gridCol w:w="612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2137" w:type="dxa"/>
            <w:gridSpan w:val="2"/>
            <w:shd w:val="clear" w:color="auto" w:fill="auto"/>
          </w:tcPr>
          <w:p>
            <w:pPr>
              <w:jc w:val="center"/>
              <w:rPr>
                <w:rFonts w:ascii="仿宋_GB2312" w:hAnsi="宋体" w:eastAsia="仿宋_GB2312"/>
                <w:b/>
                <w:sz w:val="32"/>
                <w:szCs w:val="32"/>
              </w:rPr>
            </w:pPr>
            <w:r>
              <w:rPr>
                <w:rFonts w:ascii="仿宋_GB2312" w:hAnsi="宋体" w:eastAsia="仿宋_GB2312"/>
                <w:b/>
                <w:sz w:val="32"/>
                <w:szCs w:val="32"/>
              </w:rPr>
              <w:t>7</w:t>
            </w:r>
            <w:r>
              <w:rPr>
                <w:rFonts w:hint="eastAsia" w:ascii="仿宋_GB2312" w:hAnsi="宋体" w:eastAsia="仿宋_GB2312"/>
                <w:b/>
                <w:sz w:val="32"/>
                <w:szCs w:val="32"/>
              </w:rPr>
              <w:t>. 佛山夏间食品科技才培养基地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011" w:type="dxa"/>
            <w:shd w:val="clear" w:color="auto" w:fill="auto"/>
          </w:tcPr>
          <w:p>
            <w:pPr>
              <w:jc w:val="center"/>
              <w:rPr>
                <w:rFonts w:ascii="宋体" w:hAnsi="宋体"/>
                <w:sz w:val="28"/>
                <w:szCs w:val="28"/>
              </w:rPr>
            </w:pPr>
            <w:r>
              <w:drawing>
                <wp:inline distT="0" distB="0" distL="0" distR="0">
                  <wp:extent cx="3568065" cy="4818380"/>
                  <wp:effectExtent l="0" t="0" r="13335" b="1270"/>
                  <wp:docPr id="46" name="图片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图片 46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68065" cy="4818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26" w:type="dxa"/>
            <w:shd w:val="clear" w:color="auto" w:fill="auto"/>
          </w:tcPr>
          <w:p>
            <w:pPr>
              <w:jc w:val="center"/>
              <w:rPr>
                <w:rFonts w:ascii="宋体" w:hAnsi="宋体"/>
                <w:b/>
                <w:sz w:val="28"/>
                <w:szCs w:val="28"/>
              </w:rPr>
            </w:pPr>
            <w:r>
              <w:drawing>
                <wp:inline distT="0" distB="0" distL="0" distR="0">
                  <wp:extent cx="3453130" cy="4805045"/>
                  <wp:effectExtent l="0" t="0" r="13970" b="14605"/>
                  <wp:docPr id="47" name="图片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图片 47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53130" cy="4805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jc w:val="center"/>
              <w:rPr>
                <w:rFonts w:ascii="宋体" w:hAnsi="宋体"/>
                <w:b/>
                <w:sz w:val="28"/>
                <w:szCs w:val="28"/>
              </w:rPr>
            </w:pPr>
          </w:p>
        </w:tc>
      </w:tr>
    </w:tbl>
    <w:p>
      <w:pPr>
        <w:rPr>
          <w:b/>
          <w:sz w:val="24"/>
        </w:rPr>
      </w:pPr>
    </w:p>
    <w:tbl>
      <w:tblPr>
        <w:tblStyle w:val="4"/>
        <w:tblW w:w="0" w:type="auto"/>
        <w:tblInd w:w="1633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011"/>
        <w:gridCol w:w="647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2137" w:type="dxa"/>
            <w:gridSpan w:val="2"/>
            <w:shd w:val="clear" w:color="auto" w:fill="auto"/>
          </w:tcPr>
          <w:p>
            <w:pPr>
              <w:jc w:val="center"/>
              <w:rPr>
                <w:rFonts w:ascii="仿宋_GB2312" w:hAnsi="宋体" w:eastAsia="仿宋_GB2312"/>
                <w:b/>
                <w:sz w:val="32"/>
                <w:szCs w:val="32"/>
              </w:rPr>
            </w:pPr>
            <w:r>
              <w:rPr>
                <w:rFonts w:ascii="仿宋_GB2312" w:hAnsi="宋体" w:eastAsia="仿宋_GB2312"/>
                <w:b/>
                <w:sz w:val="32"/>
                <w:szCs w:val="32"/>
              </w:rPr>
              <w:t>8</w:t>
            </w:r>
            <w:r>
              <w:rPr>
                <w:rFonts w:hint="eastAsia" w:ascii="仿宋_GB2312" w:hAnsi="宋体" w:eastAsia="仿宋_GB2312"/>
                <w:b/>
                <w:sz w:val="32"/>
                <w:szCs w:val="32"/>
              </w:rPr>
              <w:t>. 佛山煜禾科技人才培养基地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011" w:type="dxa"/>
            <w:shd w:val="clear" w:color="auto" w:fill="auto"/>
          </w:tcPr>
          <w:p>
            <w:pPr>
              <w:jc w:val="center"/>
              <w:rPr>
                <w:rFonts w:ascii="宋体" w:hAnsi="宋体"/>
                <w:sz w:val="28"/>
                <w:szCs w:val="28"/>
              </w:rPr>
            </w:pPr>
            <w:r>
              <w:drawing>
                <wp:inline distT="0" distB="0" distL="0" distR="0">
                  <wp:extent cx="3667760" cy="5163820"/>
                  <wp:effectExtent l="0" t="0" r="8890" b="0"/>
                  <wp:docPr id="49" name="图片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图片 49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83251" cy="51861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26" w:type="dxa"/>
            <w:shd w:val="clear" w:color="auto" w:fill="auto"/>
          </w:tcPr>
          <w:p>
            <w:pPr>
              <w:jc w:val="center"/>
              <w:rPr>
                <w:rFonts w:ascii="宋体" w:hAnsi="宋体"/>
                <w:b/>
                <w:sz w:val="28"/>
                <w:szCs w:val="28"/>
              </w:rPr>
            </w:pPr>
            <w:r>
              <w:drawing>
                <wp:inline distT="0" distB="0" distL="0" distR="0">
                  <wp:extent cx="3971290" cy="5229225"/>
                  <wp:effectExtent l="0" t="0" r="0" b="0"/>
                  <wp:docPr id="48" name="图片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图片 48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92059" cy="52561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rPr>
          <w:b/>
          <w:sz w:val="24"/>
        </w:rPr>
      </w:pPr>
    </w:p>
    <w:p/>
    <w:tbl>
      <w:tblPr>
        <w:tblStyle w:val="4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140"/>
        <w:gridCol w:w="627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2416" w:type="dxa"/>
            <w:gridSpan w:val="2"/>
            <w:shd w:val="clear" w:color="auto" w:fill="auto"/>
          </w:tcPr>
          <w:p>
            <w:pPr>
              <w:jc w:val="center"/>
              <w:rPr>
                <w:rFonts w:ascii="仿宋_GB2312" w:hAnsi="宋体" w:eastAsia="仿宋_GB2312"/>
                <w:b/>
                <w:sz w:val="32"/>
                <w:szCs w:val="32"/>
              </w:rPr>
            </w:pPr>
            <w:r>
              <w:rPr>
                <w:rFonts w:ascii="仿宋_GB2312" w:hAnsi="宋体" w:eastAsia="仿宋_GB2312"/>
                <w:b/>
                <w:sz w:val="32"/>
                <w:szCs w:val="32"/>
              </w:rPr>
              <w:t>9</w:t>
            </w:r>
            <w:r>
              <w:rPr>
                <w:rFonts w:hint="eastAsia" w:ascii="仿宋_GB2312" w:hAnsi="宋体" w:eastAsia="仿宋_GB2312"/>
                <w:b/>
                <w:sz w:val="32"/>
                <w:szCs w:val="32"/>
              </w:rPr>
              <w:t>.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 w:ascii="仿宋_GB2312" w:hAnsi="宋体" w:eastAsia="仿宋_GB2312"/>
                <w:b/>
                <w:sz w:val="32"/>
                <w:szCs w:val="32"/>
              </w:rPr>
              <w:t>佛山禅城区青年商会人才培养基地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800" w:hRule="atLeast"/>
          <w:jc w:val="center"/>
        </w:trPr>
        <w:tc>
          <w:tcPr>
            <w:tcW w:w="6140" w:type="dxa"/>
            <w:shd w:val="clear" w:color="auto" w:fill="auto"/>
          </w:tcPr>
          <w:p>
            <w:pPr>
              <w:jc w:val="center"/>
              <w:rPr>
                <w:rFonts w:ascii="宋体" w:hAnsi="宋体"/>
                <w:b/>
                <w:sz w:val="28"/>
                <w:szCs w:val="28"/>
              </w:rPr>
            </w:pPr>
            <w:r>
              <w:drawing>
                <wp:inline distT="0" distB="0" distL="0" distR="0">
                  <wp:extent cx="3439795" cy="4780280"/>
                  <wp:effectExtent l="0" t="0" r="8255" b="1270"/>
                  <wp:docPr id="50" name="图片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图片 50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39795" cy="4780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76" w:type="dxa"/>
            <w:shd w:val="clear" w:color="auto" w:fill="auto"/>
          </w:tcPr>
          <w:p>
            <w:pPr>
              <w:jc w:val="center"/>
              <w:rPr>
                <w:rFonts w:ascii="宋体" w:hAnsi="宋体"/>
                <w:b/>
                <w:sz w:val="28"/>
                <w:szCs w:val="28"/>
              </w:rPr>
            </w:pPr>
            <w:r>
              <w:drawing>
                <wp:inline distT="0" distB="0" distL="0" distR="0">
                  <wp:extent cx="3829685" cy="4925060"/>
                  <wp:effectExtent l="0" t="0" r="18415" b="8890"/>
                  <wp:docPr id="51" name="图片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图片 51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29685" cy="4925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jc w:val="center"/>
              <w:rPr>
                <w:rFonts w:ascii="宋体" w:hAnsi="宋体"/>
                <w:b/>
                <w:sz w:val="28"/>
                <w:szCs w:val="28"/>
              </w:rPr>
            </w:pPr>
          </w:p>
        </w:tc>
      </w:tr>
    </w:tbl>
    <w:p>
      <w:pPr>
        <w:rPr>
          <w:b/>
          <w:sz w:val="24"/>
        </w:rPr>
      </w:pPr>
      <w:r>
        <w:t xml:space="preserve">   </w:t>
      </w:r>
    </w:p>
    <w:tbl>
      <w:tblPr>
        <w:tblStyle w:val="4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186"/>
        <w:gridCol w:w="624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12432" w:type="dxa"/>
            <w:gridSpan w:val="2"/>
            <w:shd w:val="clear" w:color="auto" w:fill="auto"/>
          </w:tcPr>
          <w:p>
            <w:pPr>
              <w:jc w:val="center"/>
              <w:rPr>
                <w:rFonts w:ascii="仿宋_GB2312" w:hAnsi="宋体" w:eastAsia="仿宋_GB2312"/>
                <w:b/>
                <w:sz w:val="32"/>
                <w:szCs w:val="32"/>
              </w:rPr>
            </w:pPr>
            <w:r>
              <w:rPr>
                <w:rFonts w:ascii="仿宋_GB2312" w:hAnsi="宋体" w:eastAsia="仿宋_GB2312"/>
                <w:b/>
                <w:sz w:val="32"/>
                <w:szCs w:val="32"/>
              </w:rPr>
              <w:t>10</w:t>
            </w:r>
            <w:r>
              <w:rPr>
                <w:rFonts w:hint="eastAsia" w:ascii="仿宋_GB2312" w:hAnsi="宋体" w:eastAsia="仿宋_GB2312"/>
                <w:b/>
                <w:sz w:val="32"/>
                <w:szCs w:val="32"/>
              </w:rPr>
              <w:t>.</w:t>
            </w:r>
            <w:r>
              <w:rPr>
                <w:rFonts w:ascii="仿宋_GB2312" w:hAnsi="宋体" w:eastAsia="仿宋_GB2312"/>
                <w:b/>
                <w:sz w:val="32"/>
                <w:szCs w:val="32"/>
              </w:rPr>
              <w:t xml:space="preserve"> </w:t>
            </w:r>
            <w:r>
              <w:rPr>
                <w:rFonts w:hint="eastAsia" w:ascii="仿宋_GB2312" w:hAnsi="宋体" w:eastAsia="仿宋_GB2312"/>
                <w:b/>
                <w:sz w:val="32"/>
                <w:szCs w:val="32"/>
              </w:rPr>
              <w:t>佛山优智文化传播人才培养基地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220" w:hRule="atLeast"/>
          <w:jc w:val="center"/>
        </w:trPr>
        <w:tc>
          <w:tcPr>
            <w:tcW w:w="6186" w:type="dxa"/>
            <w:shd w:val="clear" w:color="auto" w:fill="auto"/>
          </w:tcPr>
          <w:p>
            <w:pPr>
              <w:jc w:val="center"/>
              <w:rPr>
                <w:rFonts w:ascii="宋体" w:hAnsi="宋体"/>
                <w:b/>
                <w:sz w:val="28"/>
                <w:szCs w:val="28"/>
              </w:rPr>
            </w:pPr>
            <w:r>
              <w:drawing>
                <wp:inline distT="0" distB="0" distL="0" distR="0">
                  <wp:extent cx="3771900" cy="5053965"/>
                  <wp:effectExtent l="0" t="0" r="0" b="13335"/>
                  <wp:docPr id="8" name="图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1900" cy="5053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46" w:type="dxa"/>
            <w:shd w:val="clear" w:color="auto" w:fill="auto"/>
          </w:tcPr>
          <w:p>
            <w:pPr>
              <w:jc w:val="center"/>
              <w:rPr>
                <w:rFonts w:ascii="宋体" w:hAnsi="宋体"/>
                <w:b/>
                <w:sz w:val="28"/>
                <w:szCs w:val="28"/>
              </w:rPr>
            </w:pPr>
            <w:r>
              <w:drawing>
                <wp:inline distT="0" distB="0" distL="0" distR="0">
                  <wp:extent cx="3748405" cy="5017135"/>
                  <wp:effectExtent l="0" t="0" r="4445" b="12065"/>
                  <wp:docPr id="10" name="图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48405" cy="5017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jc w:val="center"/>
              <w:rPr>
                <w:rFonts w:ascii="宋体" w:hAnsi="宋体"/>
                <w:b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2432" w:type="dxa"/>
            <w:gridSpan w:val="2"/>
            <w:shd w:val="clear" w:color="auto" w:fill="auto"/>
          </w:tcPr>
          <w:p>
            <w:pPr>
              <w:jc w:val="center"/>
              <w:rPr>
                <w:rFonts w:ascii="仿宋_GB2312" w:hAnsi="宋体" w:eastAsia="仿宋_GB2312"/>
                <w:b/>
                <w:sz w:val="32"/>
                <w:szCs w:val="32"/>
              </w:rPr>
            </w:pPr>
            <w:r>
              <w:rPr>
                <w:rFonts w:ascii="仿宋_GB2312" w:hAnsi="宋体" w:eastAsia="仿宋_GB2312"/>
                <w:b/>
                <w:sz w:val="32"/>
                <w:szCs w:val="32"/>
              </w:rPr>
              <w:t>11</w:t>
            </w:r>
            <w:r>
              <w:rPr>
                <w:rFonts w:hint="eastAsia" w:ascii="仿宋_GB2312" w:hAnsi="宋体" w:eastAsia="仿宋_GB2312"/>
                <w:b/>
                <w:sz w:val="32"/>
                <w:szCs w:val="32"/>
              </w:rPr>
              <w:t>. 佛山倚天计算机网络工程人才培养基地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186" w:type="dxa"/>
            <w:shd w:val="clear" w:color="auto" w:fill="auto"/>
          </w:tcPr>
          <w:p>
            <w:pPr>
              <w:jc w:val="center"/>
              <w:rPr>
                <w:rFonts w:ascii="宋体" w:hAnsi="宋体"/>
                <w:b/>
                <w:sz w:val="28"/>
                <w:szCs w:val="28"/>
              </w:rPr>
            </w:pPr>
            <w:r>
              <w:drawing>
                <wp:inline distT="0" distB="0" distL="0" distR="0">
                  <wp:extent cx="3648710" cy="5039995"/>
                  <wp:effectExtent l="0" t="0" r="8890" b="8255"/>
                  <wp:docPr id="11" name="图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48710" cy="5039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46" w:type="dxa"/>
            <w:shd w:val="clear" w:color="auto" w:fill="auto"/>
          </w:tcPr>
          <w:p>
            <w:pPr>
              <w:jc w:val="center"/>
              <w:rPr>
                <w:rFonts w:ascii="宋体" w:hAnsi="宋体"/>
                <w:b/>
                <w:sz w:val="28"/>
                <w:szCs w:val="28"/>
              </w:rPr>
            </w:pPr>
            <w:r>
              <w:drawing>
                <wp:inline distT="0" distB="0" distL="0" distR="0">
                  <wp:extent cx="3599180" cy="4938395"/>
                  <wp:effectExtent l="0" t="0" r="1270" b="14605"/>
                  <wp:docPr id="12" name="图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99180" cy="4938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rPr>
          <w:b/>
          <w:sz w:val="24"/>
        </w:rPr>
      </w:pPr>
    </w:p>
    <w:tbl>
      <w:tblPr>
        <w:tblStyle w:val="4"/>
        <w:tblpPr w:leftFromText="180" w:rightFromText="180" w:vertAnchor="page" w:horzAnchor="margin" w:tblpXSpec="center" w:tblpY="1495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633"/>
        <w:gridCol w:w="678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72" w:hRule="atLeast"/>
        </w:trPr>
        <w:tc>
          <w:tcPr>
            <w:tcW w:w="13414" w:type="dxa"/>
            <w:gridSpan w:val="2"/>
            <w:shd w:val="clear" w:color="auto" w:fill="auto"/>
          </w:tcPr>
          <w:p>
            <w:pPr>
              <w:jc w:val="center"/>
              <w:rPr>
                <w:rFonts w:ascii="仿宋_GB2312" w:hAnsi="宋体" w:eastAsia="仿宋_GB2312"/>
                <w:b/>
                <w:sz w:val="32"/>
                <w:szCs w:val="32"/>
              </w:rPr>
            </w:pPr>
            <w:r>
              <w:rPr>
                <w:rFonts w:hint="eastAsia" w:ascii="仿宋_GB2312" w:hAnsi="宋体" w:eastAsia="仿宋_GB2312"/>
                <w:b/>
                <w:sz w:val="32"/>
                <w:szCs w:val="32"/>
              </w:rPr>
              <w:t>1</w:t>
            </w:r>
            <w:r>
              <w:rPr>
                <w:rFonts w:ascii="仿宋_GB2312" w:hAnsi="宋体" w:eastAsia="仿宋_GB2312"/>
                <w:b/>
                <w:sz w:val="32"/>
                <w:szCs w:val="32"/>
              </w:rPr>
              <w:t>2</w:t>
            </w:r>
            <w:r>
              <w:rPr>
                <w:rFonts w:hint="eastAsia" w:ascii="仿宋_GB2312" w:hAnsi="宋体" w:eastAsia="仿宋_GB2312"/>
                <w:b/>
                <w:sz w:val="32"/>
                <w:szCs w:val="32"/>
              </w:rPr>
              <w:t>.广东联讯科技人才培养基地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820" w:hRule="atLeast"/>
        </w:trPr>
        <w:tc>
          <w:tcPr>
            <w:tcW w:w="6633" w:type="dxa"/>
            <w:shd w:val="clear" w:color="auto" w:fill="auto"/>
          </w:tcPr>
          <w:p>
            <w:pPr>
              <w:jc w:val="center"/>
              <w:rPr>
                <w:rFonts w:ascii="宋体" w:hAnsi="宋体"/>
                <w:b/>
                <w:sz w:val="28"/>
                <w:szCs w:val="28"/>
              </w:rPr>
            </w:pPr>
            <w:r>
              <w:drawing>
                <wp:inline distT="0" distB="0" distL="0" distR="0">
                  <wp:extent cx="3388995" cy="4849495"/>
                  <wp:effectExtent l="0" t="0" r="1905" b="8255"/>
                  <wp:docPr id="18" name="图片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88995" cy="4849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80" w:type="dxa"/>
            <w:shd w:val="clear" w:color="auto" w:fill="auto"/>
          </w:tcPr>
          <w:p>
            <w:pPr>
              <w:jc w:val="center"/>
              <w:rPr>
                <w:rFonts w:ascii="宋体" w:hAnsi="宋体"/>
                <w:b/>
                <w:sz w:val="28"/>
                <w:szCs w:val="28"/>
              </w:rPr>
            </w:pPr>
            <w:r>
              <w:drawing>
                <wp:inline distT="0" distB="0" distL="0" distR="0">
                  <wp:extent cx="3296285" cy="4731385"/>
                  <wp:effectExtent l="0" t="0" r="18415" b="12065"/>
                  <wp:docPr id="19" name="图片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6285" cy="4731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rPr>
          <w:b/>
          <w:sz w:val="24"/>
        </w:rPr>
      </w:pPr>
    </w:p>
    <w:p>
      <w:pPr>
        <w:rPr>
          <w:b/>
          <w:sz w:val="24"/>
        </w:rPr>
      </w:pPr>
    </w:p>
    <w:p>
      <w:pPr>
        <w:rPr>
          <w:b/>
          <w:sz w:val="24"/>
        </w:rPr>
      </w:pPr>
    </w:p>
    <w:p>
      <w:pPr>
        <w:rPr>
          <w:b/>
          <w:sz w:val="24"/>
        </w:rPr>
      </w:pPr>
    </w:p>
    <w:p>
      <w:pPr>
        <w:rPr>
          <w:b/>
          <w:sz w:val="24"/>
        </w:rPr>
      </w:pPr>
    </w:p>
    <w:p>
      <w:pPr>
        <w:rPr>
          <w:b/>
          <w:sz w:val="24"/>
        </w:rPr>
      </w:pPr>
    </w:p>
    <w:p>
      <w:pPr>
        <w:rPr>
          <w:b/>
          <w:sz w:val="24"/>
        </w:rPr>
      </w:pPr>
    </w:p>
    <w:p>
      <w:pPr>
        <w:rPr>
          <w:b/>
          <w:sz w:val="24"/>
        </w:rPr>
      </w:pPr>
    </w:p>
    <w:p>
      <w:pPr>
        <w:rPr>
          <w:b/>
          <w:sz w:val="24"/>
        </w:rPr>
      </w:pPr>
    </w:p>
    <w:p>
      <w:pPr>
        <w:rPr>
          <w:b/>
          <w:sz w:val="24"/>
        </w:rPr>
      </w:pPr>
    </w:p>
    <w:p>
      <w:pPr>
        <w:rPr>
          <w:b/>
          <w:sz w:val="24"/>
        </w:rPr>
      </w:pPr>
    </w:p>
    <w:p>
      <w:pPr>
        <w:rPr>
          <w:b/>
          <w:sz w:val="24"/>
        </w:rPr>
      </w:pPr>
    </w:p>
    <w:p>
      <w:pPr>
        <w:rPr>
          <w:b/>
          <w:sz w:val="24"/>
        </w:rPr>
      </w:pPr>
    </w:p>
    <w:p>
      <w:pPr>
        <w:rPr>
          <w:b/>
          <w:sz w:val="24"/>
        </w:rPr>
      </w:pPr>
    </w:p>
    <w:p>
      <w:pPr>
        <w:rPr>
          <w:b/>
          <w:sz w:val="24"/>
        </w:rPr>
      </w:pPr>
    </w:p>
    <w:p>
      <w:pPr>
        <w:rPr>
          <w:b/>
          <w:sz w:val="24"/>
        </w:rPr>
      </w:pPr>
    </w:p>
    <w:p>
      <w:pPr>
        <w:rPr>
          <w:b/>
          <w:sz w:val="24"/>
        </w:rPr>
      </w:pPr>
    </w:p>
    <w:p>
      <w:pPr>
        <w:rPr>
          <w:b/>
          <w:sz w:val="24"/>
        </w:rPr>
      </w:pPr>
    </w:p>
    <w:p>
      <w:pPr>
        <w:rPr>
          <w:b/>
          <w:sz w:val="24"/>
        </w:rPr>
      </w:pPr>
    </w:p>
    <w:p>
      <w:pPr>
        <w:rPr>
          <w:b/>
          <w:sz w:val="24"/>
        </w:rPr>
      </w:pPr>
    </w:p>
    <w:p>
      <w:pPr>
        <w:rPr>
          <w:b/>
          <w:sz w:val="24"/>
        </w:rPr>
      </w:pPr>
    </w:p>
    <w:p>
      <w:pPr>
        <w:rPr>
          <w:b/>
          <w:sz w:val="24"/>
        </w:rPr>
      </w:pPr>
    </w:p>
    <w:p>
      <w:pPr>
        <w:rPr>
          <w:b/>
          <w:sz w:val="24"/>
        </w:rPr>
      </w:pPr>
    </w:p>
    <w:p>
      <w:pPr>
        <w:rPr>
          <w:b/>
          <w:sz w:val="24"/>
        </w:rPr>
      </w:pPr>
    </w:p>
    <w:p>
      <w:pPr>
        <w:rPr>
          <w:b/>
          <w:sz w:val="24"/>
        </w:rPr>
      </w:pPr>
    </w:p>
    <w:p>
      <w:pPr>
        <w:rPr>
          <w:b/>
          <w:sz w:val="24"/>
        </w:rPr>
      </w:pPr>
    </w:p>
    <w:p>
      <w:pPr>
        <w:rPr>
          <w:b/>
          <w:sz w:val="24"/>
        </w:rPr>
      </w:pPr>
    </w:p>
    <w:p>
      <w:pPr>
        <w:rPr>
          <w:b/>
          <w:sz w:val="24"/>
        </w:rPr>
      </w:pPr>
    </w:p>
    <w:tbl>
      <w:tblPr>
        <w:tblStyle w:val="4"/>
        <w:tblpPr w:leftFromText="180" w:rightFromText="180" w:vertAnchor="page" w:horzAnchor="page" w:tblpXSpec="center" w:tblpY="1566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260"/>
        <w:gridCol w:w="22"/>
        <w:gridCol w:w="728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4" w:hRule="atLeast"/>
        </w:trPr>
        <w:tc>
          <w:tcPr>
            <w:tcW w:w="14564" w:type="dxa"/>
            <w:gridSpan w:val="3"/>
            <w:shd w:val="clear" w:color="auto" w:fill="auto"/>
          </w:tcPr>
          <w:p>
            <w:pPr>
              <w:jc w:val="center"/>
              <w:rPr>
                <w:rFonts w:ascii="仿宋_GB2312" w:hAnsi="宋体" w:eastAsia="仿宋_GB2312"/>
                <w:b/>
                <w:sz w:val="32"/>
                <w:szCs w:val="32"/>
              </w:rPr>
            </w:pPr>
            <w:r>
              <w:rPr>
                <w:rFonts w:hint="eastAsia" w:ascii="仿宋_GB2312" w:hAnsi="宋体" w:eastAsia="仿宋_GB2312"/>
                <w:b/>
                <w:sz w:val="32"/>
                <w:szCs w:val="32"/>
              </w:rPr>
              <w:t>1</w:t>
            </w:r>
            <w:r>
              <w:rPr>
                <w:rFonts w:ascii="仿宋_GB2312" w:hAnsi="宋体" w:eastAsia="仿宋_GB2312"/>
                <w:b/>
                <w:sz w:val="32"/>
                <w:szCs w:val="32"/>
              </w:rPr>
              <w:t>3</w:t>
            </w:r>
            <w:r>
              <w:rPr>
                <w:rFonts w:hint="eastAsia" w:ascii="仿宋_GB2312" w:hAnsi="宋体" w:eastAsia="仿宋_GB2312"/>
                <w:b/>
                <w:sz w:val="32"/>
                <w:szCs w:val="32"/>
              </w:rPr>
              <w:t>.佛山悦色艺术培训中心人才培养基地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259" w:hRule="atLeast"/>
        </w:trPr>
        <w:tc>
          <w:tcPr>
            <w:tcW w:w="7282" w:type="dxa"/>
            <w:gridSpan w:val="2"/>
            <w:shd w:val="clear" w:color="auto" w:fill="auto"/>
          </w:tcPr>
          <w:p>
            <w:pPr>
              <w:jc w:val="center"/>
              <w:rPr>
                <w:rFonts w:ascii="仿宋_GB2312" w:hAnsi="宋体" w:eastAsia="仿宋_GB2312"/>
                <w:b/>
                <w:sz w:val="32"/>
                <w:szCs w:val="32"/>
              </w:rPr>
            </w:pPr>
            <w:r>
              <w:drawing>
                <wp:inline distT="0" distB="0" distL="0" distR="0">
                  <wp:extent cx="3406140" cy="4888230"/>
                  <wp:effectExtent l="0" t="0" r="3810" b="7620"/>
                  <wp:docPr id="22" name="图片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06140" cy="4888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82" w:type="dxa"/>
            <w:shd w:val="clear" w:color="auto" w:fill="auto"/>
          </w:tcPr>
          <w:p>
            <w:pPr>
              <w:jc w:val="center"/>
            </w:pPr>
            <w:r>
              <w:drawing>
                <wp:inline distT="0" distB="0" distL="0" distR="0">
                  <wp:extent cx="3483610" cy="4805680"/>
                  <wp:effectExtent l="0" t="0" r="2540" b="13970"/>
                  <wp:docPr id="23" name="图片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83610" cy="4805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jc w:val="center"/>
            </w:pPr>
          </w:p>
          <w:p>
            <w:pPr>
              <w:jc w:val="center"/>
            </w:pPr>
          </w:p>
          <w:p>
            <w:pPr>
              <w:jc w:val="center"/>
            </w:pPr>
          </w:p>
          <w:p>
            <w:pPr>
              <w:jc w:val="center"/>
            </w:pPr>
          </w:p>
          <w:p>
            <w:pPr>
              <w:jc w:val="center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4" w:hRule="atLeast"/>
        </w:trPr>
        <w:tc>
          <w:tcPr>
            <w:tcW w:w="14564" w:type="dxa"/>
            <w:gridSpan w:val="3"/>
            <w:shd w:val="clear" w:color="auto" w:fill="auto"/>
          </w:tcPr>
          <w:p>
            <w:pPr>
              <w:jc w:val="center"/>
            </w:pPr>
            <w:r>
              <w:rPr>
                <w:rFonts w:hint="eastAsia" w:ascii="仿宋_GB2312" w:hAnsi="宋体" w:eastAsia="仿宋_GB2312"/>
                <w:b/>
                <w:sz w:val="32"/>
                <w:szCs w:val="32"/>
              </w:rPr>
              <w:t>14.德沃供应链（佛山）有限公司产教融合实训基地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4" w:hRule="atLeast"/>
        </w:trPr>
        <w:tc>
          <w:tcPr>
            <w:tcW w:w="7260" w:type="dxa"/>
          </w:tcPr>
          <w:p>
            <w:pPr>
              <w:jc w:val="center"/>
            </w:pPr>
            <w:r>
              <w:drawing>
                <wp:inline distT="0" distB="0" distL="114300" distR="114300">
                  <wp:extent cx="3599815" cy="5081270"/>
                  <wp:effectExtent l="0" t="0" r="635" b="5080"/>
                  <wp:docPr id="66" name="图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图片 8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99815" cy="5081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04" w:type="dxa"/>
            <w:gridSpan w:val="2"/>
          </w:tcPr>
          <w:p>
            <w:pPr>
              <w:jc w:val="center"/>
            </w:pPr>
            <w:r>
              <w:drawing>
                <wp:inline distT="0" distB="0" distL="114300" distR="114300">
                  <wp:extent cx="3599815" cy="5111115"/>
                  <wp:effectExtent l="0" t="0" r="635" b="13335"/>
                  <wp:docPr id="67" name="图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图片 9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99815" cy="5111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4" w:hRule="atLeast"/>
        </w:trPr>
        <w:tc>
          <w:tcPr>
            <w:tcW w:w="7260" w:type="dxa"/>
          </w:tcPr>
          <w:p>
            <w:pPr>
              <w:jc w:val="center"/>
            </w:pPr>
            <w:r>
              <w:drawing>
                <wp:inline distT="0" distB="0" distL="114300" distR="114300">
                  <wp:extent cx="4070985" cy="5698490"/>
                  <wp:effectExtent l="0" t="0" r="5715" b="16510"/>
                  <wp:docPr id="68" name="图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图片 10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0985" cy="5698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04" w:type="dxa"/>
            <w:gridSpan w:val="2"/>
          </w:tcPr>
          <w:p>
            <w:pPr>
              <w:jc w:val="center"/>
            </w:pPr>
            <w:r>
              <w:drawing>
                <wp:inline distT="0" distB="0" distL="114300" distR="114300">
                  <wp:extent cx="4030345" cy="5697220"/>
                  <wp:effectExtent l="0" t="0" r="8255" b="17780"/>
                  <wp:docPr id="69" name="图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图片 11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0345" cy="5697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jc w:val="center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4" w:hRule="atLeast"/>
        </w:trPr>
        <w:tc>
          <w:tcPr>
            <w:tcW w:w="14564" w:type="dxa"/>
            <w:gridSpan w:val="3"/>
          </w:tcPr>
          <w:p>
            <w:pPr>
              <w:jc w:val="center"/>
            </w:pPr>
            <w:r>
              <w:rPr>
                <w:rFonts w:hint="eastAsia" w:ascii="仿宋_GB2312" w:hAnsi="宋体" w:eastAsia="仿宋_GB2312"/>
                <w:b/>
                <w:sz w:val="32"/>
                <w:szCs w:val="32"/>
              </w:rPr>
              <w:t>15.广东众创前锦数字科技发展有限公司校外产教融合实训基地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4" w:hRule="atLeast"/>
        </w:trPr>
        <w:tc>
          <w:tcPr>
            <w:tcW w:w="7260" w:type="dxa"/>
          </w:tcPr>
          <w:p>
            <w:pPr>
              <w:jc w:val="center"/>
            </w:pPr>
            <w:r>
              <w:drawing>
                <wp:inline distT="0" distB="0" distL="114300" distR="114300">
                  <wp:extent cx="3550285" cy="5039995"/>
                  <wp:effectExtent l="0" t="0" r="12065" b="8255"/>
                  <wp:docPr id="70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50285" cy="5039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04" w:type="dxa"/>
            <w:gridSpan w:val="2"/>
          </w:tcPr>
          <w:p>
            <w:pPr>
              <w:jc w:val="center"/>
            </w:pPr>
            <w:r>
              <w:drawing>
                <wp:inline distT="0" distB="0" distL="114300" distR="114300">
                  <wp:extent cx="3553460" cy="5039995"/>
                  <wp:effectExtent l="0" t="0" r="8890" b="8255"/>
                  <wp:docPr id="71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53460" cy="5039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4" w:hRule="atLeast"/>
        </w:trPr>
        <w:tc>
          <w:tcPr>
            <w:tcW w:w="7260" w:type="dxa"/>
          </w:tcPr>
          <w:p>
            <w:pPr>
              <w:jc w:val="center"/>
            </w:pPr>
            <w:r>
              <w:drawing>
                <wp:inline distT="0" distB="0" distL="114300" distR="114300">
                  <wp:extent cx="4027805" cy="5698490"/>
                  <wp:effectExtent l="0" t="0" r="10795" b="16510"/>
                  <wp:docPr id="72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图片 6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27805" cy="5698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04" w:type="dxa"/>
            <w:gridSpan w:val="2"/>
          </w:tcPr>
          <w:p>
            <w:pPr>
              <w:jc w:val="center"/>
            </w:pPr>
            <w:r>
              <w:drawing>
                <wp:inline distT="0" distB="0" distL="114300" distR="114300">
                  <wp:extent cx="4011930" cy="5697855"/>
                  <wp:effectExtent l="0" t="0" r="7620" b="17145"/>
                  <wp:docPr id="73" name="图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图片 7"/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1930" cy="5697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rPr>
          <w:b/>
          <w:sz w:val="24"/>
        </w:rPr>
      </w:pPr>
    </w:p>
    <w:p>
      <w:pPr>
        <w:rPr>
          <w:b/>
          <w:sz w:val="24"/>
        </w:rPr>
      </w:pPr>
    </w:p>
    <w:tbl>
      <w:tblPr>
        <w:tblStyle w:val="4"/>
        <w:tblW w:w="0" w:type="auto"/>
        <w:tblInd w:w="463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66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661" w:type="dxa"/>
            <w:shd w:val="clear" w:color="auto" w:fill="auto"/>
          </w:tcPr>
          <w:p>
            <w:pPr>
              <w:jc w:val="center"/>
              <w:rPr>
                <w:rFonts w:ascii="宋体" w:hAnsi="宋体"/>
                <w:b/>
                <w:sz w:val="28"/>
                <w:szCs w:val="28"/>
              </w:rPr>
            </w:pPr>
            <w:r>
              <w:drawing>
                <wp:inline distT="0" distB="0" distL="0" distR="0">
                  <wp:extent cx="1950720" cy="2581275"/>
                  <wp:effectExtent l="0" t="0" r="11430" b="9525"/>
                  <wp:docPr id="1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2581275"/>
                          </a:xfrm>
                          <a:prstGeom prst="rect">
                            <a:avLst/>
                          </a:prstGeom>
                          <a:effectLst>
                            <a:softEdge rad="0"/>
                          </a:effectLst>
                        </pic:spPr>
                      </pic:pic>
                    </a:graphicData>
                  </a:graphic>
                </wp:inline>
              </w:drawing>
            </w:r>
            <w:r>
              <w:drawing>
                <wp:inline distT="0" distB="0" distL="0" distR="0">
                  <wp:extent cx="2178685" cy="2880995"/>
                  <wp:effectExtent l="0" t="0" r="0" b="0"/>
                  <wp:docPr id="5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3578" cy="29138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drawing>
                <wp:inline distT="0" distB="0" distL="0" distR="0">
                  <wp:extent cx="2001520" cy="2691130"/>
                  <wp:effectExtent l="0" t="0" r="0" b="0"/>
                  <wp:docPr id="147" name="图片 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" name="图片 147"/>
                          <pic:cNvPicPr>
                            <a:picLocks noChangeAspect="1"/>
                          </pic:cNvPicPr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7238" cy="27257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jc w:val="center"/>
              <w:rPr>
                <w:rFonts w:ascii="宋体" w:hAnsi="宋体"/>
                <w:b/>
                <w:sz w:val="28"/>
                <w:szCs w:val="28"/>
              </w:rPr>
            </w:pPr>
            <w:r>
              <w:drawing>
                <wp:inline distT="0" distB="0" distL="0" distR="0">
                  <wp:extent cx="3027680" cy="2261870"/>
                  <wp:effectExtent l="0" t="0" r="1270" b="5080"/>
                  <wp:docPr id="148" name="图片 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" name="图片 148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6110" cy="2283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/>
                <w:b/>
                <w:sz w:val="28"/>
                <w:szCs w:val="28"/>
              </w:rPr>
              <w:t xml:space="preserve"> </w:t>
            </w:r>
            <w:r>
              <w:rPr>
                <w:rFonts w:ascii="宋体" w:hAnsi="宋体"/>
                <w:b/>
                <w:sz w:val="28"/>
                <w:szCs w:val="28"/>
              </w:rPr>
              <w:t xml:space="preserve"> </w:t>
            </w:r>
            <w:r>
              <w:drawing>
                <wp:inline distT="0" distB="0" distL="0" distR="0">
                  <wp:extent cx="3055620" cy="2294255"/>
                  <wp:effectExtent l="0" t="0" r="0" b="0"/>
                  <wp:docPr id="43" name="图片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43"/>
                          <pic:cNvPicPr>
                            <a:picLocks noChangeAspect="1"/>
                          </pic:cNvPicPr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7146" cy="2317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466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>
            <w:pPr>
              <w:jc w:val="center"/>
            </w:pPr>
            <w:r>
              <w:drawing>
                <wp:inline distT="0" distB="0" distL="0" distR="0">
                  <wp:extent cx="3519805" cy="2638425"/>
                  <wp:effectExtent l="0" t="0" r="4445" b="9525"/>
                  <wp:docPr id="2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19805" cy="2638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</w:rPr>
              <w:t xml:space="preserve"> </w:t>
            </w:r>
            <w:r>
              <w:drawing>
                <wp:inline distT="0" distB="0" distL="0" distR="0">
                  <wp:extent cx="2142490" cy="2732405"/>
                  <wp:effectExtent l="0" t="0" r="0" b="0"/>
                  <wp:docPr id="3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8994" cy="27408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jc w:val="center"/>
            </w:pPr>
            <w:r>
              <w:rPr>
                <w:rFonts w:hint="eastAsia"/>
              </w:rPr>
              <w:t xml:space="preserve"> </w:t>
            </w:r>
            <w:r>
              <w:t xml:space="preserve"> </w:t>
            </w:r>
            <w:r>
              <w:drawing>
                <wp:inline distT="0" distB="0" distL="0" distR="0">
                  <wp:extent cx="3056890" cy="2301875"/>
                  <wp:effectExtent l="0" t="0" r="0" b="3175"/>
                  <wp:docPr id="14" name="图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/>
                          <pic:cNvPicPr>
                            <a:picLocks noChangeAspect="1"/>
                          </pic:cNvPicPr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4632" cy="23155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 </w:t>
            </w:r>
            <w:r>
              <w:drawing>
                <wp:inline distT="0" distB="0" distL="0" distR="0">
                  <wp:extent cx="3281680" cy="2310130"/>
                  <wp:effectExtent l="0" t="0" r="13970" b="13970"/>
                  <wp:docPr id="15" name="图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/>
                          <pic:cNvPicPr>
                            <a:picLocks noChangeAspect="1"/>
                          </pic:cNvPicPr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1680" cy="2310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drawing>
                <wp:inline distT="0" distB="0" distL="0" distR="0">
                  <wp:extent cx="2866390" cy="5162550"/>
                  <wp:effectExtent l="0" t="0" r="10160" b="0"/>
                  <wp:docPr id="4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6390" cy="5162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 </w:t>
            </w:r>
            <w:r>
              <w:drawing>
                <wp:inline distT="0" distB="0" distL="0" distR="0">
                  <wp:extent cx="4489450" cy="2560955"/>
                  <wp:effectExtent l="0" t="0" r="6350" b="10795"/>
                  <wp:docPr id="6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/>
                          <pic:cNvPicPr>
                            <a:picLocks noChangeAspect="1"/>
                          </pic:cNvPicPr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89450" cy="2560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drawing>
                <wp:inline distT="0" distB="0" distL="0" distR="0">
                  <wp:extent cx="3090545" cy="2947670"/>
                  <wp:effectExtent l="0" t="0" r="0" b="5080"/>
                  <wp:docPr id="7" name="图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/>
                          <pic:cNvPicPr>
                            <a:picLocks noChangeAspect="1"/>
                          </pic:cNvPicPr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0919" cy="29570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drawing>
                <wp:inline distT="0" distB="0" distL="0" distR="0">
                  <wp:extent cx="2781300" cy="2980690"/>
                  <wp:effectExtent l="0" t="0" r="0" b="0"/>
                  <wp:docPr id="21" name="图片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/>
                          <pic:cNvPicPr>
                            <a:picLocks noChangeAspect="1"/>
                          </pic:cNvPicPr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8978" cy="29889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jc w:val="center"/>
            </w:pPr>
          </w:p>
          <w:p>
            <w:pPr>
              <w:jc w:val="center"/>
            </w:pPr>
            <w:r>
              <w:drawing>
                <wp:inline distT="0" distB="0" distL="0" distR="0">
                  <wp:extent cx="3429000" cy="2094230"/>
                  <wp:effectExtent l="0" t="0" r="0" b="1270"/>
                  <wp:docPr id="16" name="图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/>
                          <pic:cNvPicPr>
                            <a:picLocks noChangeAspect="1"/>
                          </pic:cNvPicPr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39608" cy="21008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 </w:t>
            </w:r>
            <w:r>
              <w:drawing>
                <wp:inline distT="0" distB="0" distL="0" distR="0">
                  <wp:extent cx="3676650" cy="2039620"/>
                  <wp:effectExtent l="0" t="0" r="0" b="0"/>
                  <wp:docPr id="20" name="图片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/>
                          <pic:cNvPicPr>
                            <a:picLocks noChangeAspect="1"/>
                          </pic:cNvPicPr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81018" cy="20422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/>
    <w:p/>
    <w:sectPr>
      <w:headerReference r:id="rId3" w:type="default"/>
      <w:pgSz w:w="16838" w:h="11906" w:orient="landscape"/>
      <w:pgMar w:top="720" w:right="720" w:bottom="720" w:left="72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仿宋_GB2312">
    <w:altName w:val="仿宋"/>
    <w:panose1 w:val="02010609030101010101"/>
    <w:charset w:val="86"/>
    <w:family w:val="modern"/>
    <w:pitch w:val="default"/>
    <w:sig w:usb0="00000000" w:usb1="00000000" w:usb2="00000010" w:usb3="00000000" w:csb0="00040000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楷体_GB2312">
    <w:altName w:val="楷体"/>
    <w:panose1 w:val="00000000000000000000"/>
    <w:charset w:val="86"/>
    <w:family w:val="modern"/>
    <w:pitch w:val="default"/>
    <w:sig w:usb0="00000000" w:usb1="00000000" w:usb2="00000000" w:usb3="00000000" w:csb0="00040000" w:csb1="00000000"/>
  </w:font>
  <w:font w:name="华文隶书">
    <w:panose1 w:val="02010800040101010101"/>
    <w:charset w:val="86"/>
    <w:family w:val="auto"/>
    <w:pitch w:val="default"/>
    <w:sig w:usb0="00000001" w:usb1="080F0000" w:usb2="00000000" w:usb3="00000000" w:csb0="00040000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  <w:pBdr>
        <w:bottom w:val="single" w:color="auto" w:sz="6" w:space="0"/>
      </w:pBdr>
      <w:jc w:val="left"/>
    </w:pPr>
    <w:r>
      <w:rPr>
        <w:rFonts w:ascii="楷体_GB2312" w:eastAsia="楷体_GB2312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column">
                <wp:posOffset>7806690</wp:posOffset>
              </wp:positionH>
              <wp:positionV relativeFrom="paragraph">
                <wp:posOffset>51435</wp:posOffset>
              </wp:positionV>
              <wp:extent cx="1969770" cy="259080"/>
              <wp:effectExtent l="0" t="0" r="0" b="8255"/>
              <wp:wrapNone/>
              <wp:docPr id="45" name="文本框 4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69770" cy="258792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>
                        <a:noFill/>
                      </a:ln>
                      <a:effectLst/>
                    </wps:spPr>
                    <wps:txbx>
                      <w:txbxContent>
                        <w:p>
                          <w:pPr>
                            <w:ind w:right="180"/>
                            <w:jc w:val="right"/>
                            <w:rPr>
                              <w:rFonts w:ascii="华文隶书" w:hAnsi="华文隶书" w:eastAsia="华文隶书" w:cs="华文隶书"/>
                              <w:color w:val="008C37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hint="eastAsia" w:ascii="华文隶书" w:hAnsi="华文隶书" w:eastAsia="华文隶书" w:cs="华文隶书"/>
                              <w:color w:val="008C37"/>
                              <w:sz w:val="18"/>
                              <w:szCs w:val="18"/>
                            </w:rPr>
                            <w:t>计算机网络专业双精准材料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left:614.7pt;margin-top:4.05pt;height:20.4pt;width:155.1pt;z-index:251659264;mso-width-relative:page;mso-height-relative:page;" fillcolor="#FFFFFF" filled="t" stroked="f" coordsize="21600,21600" o:gfxdata="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">
              <v:fill on="t" focussize="0,0"/>
              <v:stroke on="f"/>
              <v:imagedata o:title=""/>
              <o:lock v:ext="edit" aspectratio="f"/>
              <v:textbox>
                <w:txbxContent>
                  <w:p>
                    <w:pPr>
                      <w:ind w:right="180"/>
                      <w:jc w:val="right"/>
                      <w:rPr>
                        <w:rFonts w:ascii="华文隶书" w:hAnsi="华文隶书" w:eastAsia="华文隶书" w:cs="华文隶书"/>
                        <w:color w:val="008C37"/>
                        <w:sz w:val="18"/>
                        <w:szCs w:val="18"/>
                      </w:rPr>
                    </w:pPr>
                    <w:r>
                      <w:rPr>
                        <w:rFonts w:hint="eastAsia" w:ascii="华文隶书" w:hAnsi="华文隶书" w:eastAsia="华文隶书" w:cs="华文隶书"/>
                        <w:color w:val="008C37"/>
                        <w:sz w:val="18"/>
                        <w:szCs w:val="18"/>
                      </w:rPr>
                      <w:t>计算机网络专业双精准材料</w:t>
                    </w:r>
                  </w:p>
                </w:txbxContent>
              </v:textbox>
            </v:shape>
          </w:pict>
        </mc:Fallback>
      </mc:AlternateContent>
    </w:r>
    <w:r>
      <w:rPr>
        <w:rFonts w:ascii="楷体_GB2312" w:eastAsia="楷体_GB2312"/>
      </w:rPr>
      <w:drawing>
        <wp:inline distT="0" distB="0" distL="0" distR="0">
          <wp:extent cx="2589530" cy="307340"/>
          <wp:effectExtent l="0" t="0" r="1270" b="0"/>
          <wp:docPr id="44" name="图片 44" descr="华材标志（091208）-曲线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4" name="图片 44" descr="华材标志（091208）-曲线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2589530" cy="30734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8"/>
  <w:embedSystemFonts/>
  <w:bordersDoNotSurroundHeader w:val="1"/>
  <w:bordersDoNotSurroundFooter w:val="1"/>
  <w:documentProtection w:enforcement="0"/>
  <w:defaultTabStop w:val="420"/>
  <w:drawingGridHorizontalSpacing w:val="105"/>
  <w:drawingGridVerticalSpacing w:val="156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DM3ZDk3NGRmNzBmY2VkNDhhZmNkZGNkZmNjNzY5ZDcifQ=="/>
  </w:docVars>
  <w:rsids>
    <w:rsidRoot w:val="084D2D62"/>
    <w:rsid w:val="0007073C"/>
    <w:rsid w:val="00091132"/>
    <w:rsid w:val="000D6E0A"/>
    <w:rsid w:val="000D7026"/>
    <w:rsid w:val="0010754B"/>
    <w:rsid w:val="001E3ED1"/>
    <w:rsid w:val="002016F1"/>
    <w:rsid w:val="00216511"/>
    <w:rsid w:val="00235A7A"/>
    <w:rsid w:val="002B60B3"/>
    <w:rsid w:val="003533A1"/>
    <w:rsid w:val="00385173"/>
    <w:rsid w:val="003A4EED"/>
    <w:rsid w:val="003B23CA"/>
    <w:rsid w:val="003C5826"/>
    <w:rsid w:val="003C5AAE"/>
    <w:rsid w:val="003D2A14"/>
    <w:rsid w:val="003F0D2A"/>
    <w:rsid w:val="004707F5"/>
    <w:rsid w:val="00472284"/>
    <w:rsid w:val="0048210B"/>
    <w:rsid w:val="004B2329"/>
    <w:rsid w:val="004C1165"/>
    <w:rsid w:val="004F1372"/>
    <w:rsid w:val="004F4DB0"/>
    <w:rsid w:val="00504F8E"/>
    <w:rsid w:val="005318CD"/>
    <w:rsid w:val="00564B95"/>
    <w:rsid w:val="00592DAA"/>
    <w:rsid w:val="005978F8"/>
    <w:rsid w:val="005E1210"/>
    <w:rsid w:val="005F40F6"/>
    <w:rsid w:val="006318F9"/>
    <w:rsid w:val="006A3844"/>
    <w:rsid w:val="006A4391"/>
    <w:rsid w:val="006B55A0"/>
    <w:rsid w:val="006C7DE7"/>
    <w:rsid w:val="006E24C5"/>
    <w:rsid w:val="006E47BB"/>
    <w:rsid w:val="007118E6"/>
    <w:rsid w:val="0075194E"/>
    <w:rsid w:val="007A018E"/>
    <w:rsid w:val="007B3430"/>
    <w:rsid w:val="007E58ED"/>
    <w:rsid w:val="00823E06"/>
    <w:rsid w:val="00827B80"/>
    <w:rsid w:val="0083320D"/>
    <w:rsid w:val="00847768"/>
    <w:rsid w:val="008F4ABC"/>
    <w:rsid w:val="00922662"/>
    <w:rsid w:val="00944130"/>
    <w:rsid w:val="00970F04"/>
    <w:rsid w:val="009A22CA"/>
    <w:rsid w:val="009C578D"/>
    <w:rsid w:val="00A161DB"/>
    <w:rsid w:val="00A23A16"/>
    <w:rsid w:val="00A34905"/>
    <w:rsid w:val="00A97C19"/>
    <w:rsid w:val="00AC37D7"/>
    <w:rsid w:val="00AC6052"/>
    <w:rsid w:val="00AE694F"/>
    <w:rsid w:val="00B0209B"/>
    <w:rsid w:val="00B0486B"/>
    <w:rsid w:val="00B04A32"/>
    <w:rsid w:val="00B13D00"/>
    <w:rsid w:val="00B6777C"/>
    <w:rsid w:val="00B96706"/>
    <w:rsid w:val="00BA2C5C"/>
    <w:rsid w:val="00BA65D2"/>
    <w:rsid w:val="00C064C1"/>
    <w:rsid w:val="00C06A82"/>
    <w:rsid w:val="00C25BF6"/>
    <w:rsid w:val="00C3752C"/>
    <w:rsid w:val="00C47DA4"/>
    <w:rsid w:val="00C668FC"/>
    <w:rsid w:val="00C826F0"/>
    <w:rsid w:val="00D11666"/>
    <w:rsid w:val="00D12E66"/>
    <w:rsid w:val="00D65107"/>
    <w:rsid w:val="00D76C59"/>
    <w:rsid w:val="00D81EBF"/>
    <w:rsid w:val="00D85453"/>
    <w:rsid w:val="00DB4646"/>
    <w:rsid w:val="00DD3249"/>
    <w:rsid w:val="00DF5EB7"/>
    <w:rsid w:val="00E02000"/>
    <w:rsid w:val="00E03FD5"/>
    <w:rsid w:val="00E37337"/>
    <w:rsid w:val="00E5029C"/>
    <w:rsid w:val="00E80C10"/>
    <w:rsid w:val="00E905B8"/>
    <w:rsid w:val="00FC2EA7"/>
    <w:rsid w:val="00FD27F2"/>
    <w:rsid w:val="00FD2938"/>
    <w:rsid w:val="00FE2B25"/>
    <w:rsid w:val="084D2D62"/>
    <w:rsid w:val="0E56203F"/>
    <w:rsid w:val="165E1C53"/>
    <w:rsid w:val="21F314B3"/>
    <w:rsid w:val="2B944CE5"/>
    <w:rsid w:val="3A8FC757"/>
    <w:rsid w:val="3BF53C30"/>
    <w:rsid w:val="3DF66A6E"/>
    <w:rsid w:val="45D0090C"/>
    <w:rsid w:val="57DFC431"/>
    <w:rsid w:val="592C1BBC"/>
    <w:rsid w:val="5EABE1A7"/>
    <w:rsid w:val="63D912B2"/>
    <w:rsid w:val="6D535020"/>
    <w:rsid w:val="77FE03FB"/>
    <w:rsid w:val="7DDE8959"/>
    <w:rsid w:val="7F575A9D"/>
    <w:rsid w:val="BA771FC2"/>
    <w:rsid w:val="EFD467FA"/>
    <w:rsid w:val="F6B7A9B7"/>
    <w:rsid w:val="FBF58F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uiPriority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6">
    <w:name w:val="Default Paragraph Font"/>
    <w:semiHidden/>
    <w:unhideWhenUsed/>
    <w:uiPriority w:val="1"/>
  </w:style>
  <w:style w:type="table" w:default="1" w:styleId="4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8"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7"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5">
    <w:name w:val="Table Grid"/>
    <w:basedOn w:val="4"/>
    <w:semiHidden/>
    <w:unhideWhenUsed/>
    <w:uiPriority w:val="0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7">
    <w:name w:val="页眉 字符"/>
    <w:basedOn w:val="6"/>
    <w:link w:val="3"/>
    <w:uiPriority w:val="0"/>
    <w:rPr>
      <w:kern w:val="2"/>
      <w:sz w:val="18"/>
      <w:szCs w:val="18"/>
    </w:rPr>
  </w:style>
  <w:style w:type="character" w:customStyle="1" w:styleId="8">
    <w:name w:val="页脚 字符"/>
    <w:basedOn w:val="6"/>
    <w:link w:val="2"/>
    <w:uiPriority w:val="0"/>
    <w:rPr>
      <w:kern w:val="2"/>
      <w:sz w:val="18"/>
      <w:szCs w:val="18"/>
    </w:rPr>
  </w:style>
  <w:style w:type="paragraph" w:styleId="9">
    <w:name w:val="List Paragraph"/>
    <w:basedOn w:val="1"/>
    <w:qFormat/>
    <w:uiPriority w:val="34"/>
    <w:pPr>
      <w:ind w:firstLine="420" w:firstLineChars="200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microsoft.com/office/2007/relationships/hdphoto" Target="media/image5.wdp"/><Relationship Id="rId7" Type="http://schemas.openxmlformats.org/officeDocument/2006/relationships/image" Target="media/image4.png"/><Relationship Id="rId6" Type="http://schemas.microsoft.com/office/2007/relationships/hdphoto" Target="media/image3.wdp"/><Relationship Id="rId57" Type="http://schemas.openxmlformats.org/officeDocument/2006/relationships/fontTable" Target="fontTable.xml"/><Relationship Id="rId56" Type="http://schemas.openxmlformats.org/officeDocument/2006/relationships/customXml" Target="../customXml/item1.xml"/><Relationship Id="rId55" Type="http://schemas.openxmlformats.org/officeDocument/2006/relationships/image" Target="media/image52.png"/><Relationship Id="rId54" Type="http://schemas.openxmlformats.org/officeDocument/2006/relationships/image" Target="media/image51.pn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theme" Target="theme/theme1.xml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header" Target="header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25</Pages>
  <Words>1136</Words>
  <Characters>1262</Characters>
  <Lines>11</Lines>
  <Paragraphs>3</Paragraphs>
  <TotalTime>3</TotalTime>
  <ScaleCrop>false</ScaleCrop>
  <LinksUpToDate>false</LinksUpToDate>
  <CharactersWithSpaces>1289</CharactersWithSpaces>
  <Application>WPS Office_12.1.0.15712_F1E327BC-269C-435d-A152-05C5408002CA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2018-06-27T22:42:00Z</dcterms:created>
  <dc:creator>WPS_121001316</dc:creator>
  <cp:lastModifiedBy>一期一会.</cp:lastModifiedBy>
  <dcterms:modified xsi:type="dcterms:W3CDTF">2024-12-05T12:57:14Z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2052-12.1.0.15712</vt:lpwstr>
  </property>
  <property fmtid="{D5CDD505-2E9C-101B-9397-08002B2CF9AE}" pid="3" name="ICV">
    <vt:lpwstr>AD382C8C5F0A562CF1C84A676892A4D1_43</vt:lpwstr>
  </property>
</Properties>
</file>