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D30E7">
      <w:pPr>
        <w:pStyle w:val="2"/>
        <w:spacing w:before="99" w:line="223" w:lineRule="auto"/>
        <w:outlineLvl w:val="0"/>
        <w:rPr>
          <w:rFonts w:hint="eastAsia"/>
          <w:b/>
          <w:bCs/>
          <w:spacing w:val="5"/>
          <w:sz w:val="43"/>
          <w:szCs w:val="43"/>
          <w:lang w:val="en-US" w:eastAsia="zh-CN"/>
        </w:rPr>
      </w:pPr>
    </w:p>
    <w:p w14:paraId="59BAC979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9"/>
        <w:rPr>
          <w:rFonts w:hint="eastAsia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  <w:t>2.2.4 建设会计综合实训平台</w:t>
      </w:r>
    </w:p>
    <w:p w14:paraId="54DFEA82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9"/>
        <w:rPr>
          <w:rFonts w:hint="default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  <w:t>2.2.4.2   畅捷云服务平台</w:t>
      </w:r>
    </w:p>
    <w:tbl>
      <w:tblPr>
        <w:tblStyle w:val="8"/>
        <w:tblpPr w:leftFromText="180" w:rightFromText="180" w:vertAnchor="text" w:horzAnchor="page" w:tblpX="1734" w:tblpY="334"/>
        <w:tblOverlap w:val="never"/>
        <w:tblW w:w="851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3"/>
        <w:gridCol w:w="6071"/>
        <w:gridCol w:w="1564"/>
      </w:tblGrid>
      <w:tr w14:paraId="55B6A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883" w:type="dxa"/>
            <w:shd w:val="clear" w:color="auto" w:fill="D7D7D7"/>
            <w:vAlign w:val="top"/>
          </w:tcPr>
          <w:p w14:paraId="09377B12">
            <w:pPr>
              <w:spacing w:before="164" w:line="228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2"/>
                <w:sz w:val="28"/>
                <w:szCs w:val="28"/>
              </w:rPr>
              <w:t>序号</w:t>
            </w:r>
          </w:p>
        </w:tc>
        <w:tc>
          <w:tcPr>
            <w:tcW w:w="6071" w:type="dxa"/>
            <w:shd w:val="clear" w:color="auto" w:fill="D7D7D7"/>
            <w:vAlign w:val="top"/>
          </w:tcPr>
          <w:p w14:paraId="3E7EFE96">
            <w:pPr>
              <w:spacing w:before="164" w:line="226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4"/>
                <w:sz w:val="28"/>
                <w:szCs w:val="28"/>
              </w:rPr>
              <w:t>材料名称</w:t>
            </w:r>
          </w:p>
        </w:tc>
        <w:tc>
          <w:tcPr>
            <w:tcW w:w="1564" w:type="dxa"/>
            <w:shd w:val="clear" w:color="auto" w:fill="D7D7D7"/>
            <w:vAlign w:val="top"/>
          </w:tcPr>
          <w:p w14:paraId="6D26183D">
            <w:pPr>
              <w:spacing w:before="163" w:line="229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13"/>
                <w:sz w:val="28"/>
                <w:szCs w:val="28"/>
                <w:lang w:val="en-US" w:eastAsia="zh-CN"/>
              </w:rPr>
              <w:t>页码</w:t>
            </w:r>
          </w:p>
        </w:tc>
      </w:tr>
      <w:tr w14:paraId="5FD0D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883" w:type="dxa"/>
            <w:vAlign w:val="center"/>
          </w:tcPr>
          <w:p w14:paraId="3E9EFBAC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1.</w:t>
            </w:r>
          </w:p>
        </w:tc>
        <w:tc>
          <w:tcPr>
            <w:tcW w:w="6071" w:type="dxa"/>
            <w:vAlign w:val="center"/>
          </w:tcPr>
          <w:p w14:paraId="74776540">
            <w:pPr>
              <w:pStyle w:val="2"/>
              <w:spacing w:before="99" w:line="223" w:lineRule="auto"/>
              <w:jc w:val="center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畅捷云服务平台建设方案</w:t>
            </w:r>
          </w:p>
        </w:tc>
        <w:tc>
          <w:tcPr>
            <w:tcW w:w="1564" w:type="dxa"/>
            <w:vAlign w:val="center"/>
          </w:tcPr>
          <w:p w14:paraId="5FFF521A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1</w:t>
            </w:r>
          </w:p>
        </w:tc>
      </w:tr>
      <w:tr w14:paraId="68EA6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83" w:type="dxa"/>
            <w:vAlign w:val="center"/>
          </w:tcPr>
          <w:p w14:paraId="1501F75D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2.</w:t>
            </w:r>
          </w:p>
        </w:tc>
        <w:tc>
          <w:tcPr>
            <w:tcW w:w="6071" w:type="dxa"/>
            <w:vAlign w:val="center"/>
          </w:tcPr>
          <w:p w14:paraId="780298A0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畅捷云服务平台建设方案论证报告</w:t>
            </w:r>
          </w:p>
        </w:tc>
        <w:tc>
          <w:tcPr>
            <w:tcW w:w="1564" w:type="dxa"/>
            <w:vAlign w:val="center"/>
          </w:tcPr>
          <w:p w14:paraId="2AC4F671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3</w:t>
            </w:r>
          </w:p>
        </w:tc>
      </w:tr>
      <w:tr w14:paraId="521455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3A65B3E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3.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5BFB1052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畅捷云服务平台设备清单</w:t>
            </w:r>
          </w:p>
        </w:tc>
        <w:tc>
          <w:tcPr>
            <w:tcW w:w="1564" w:type="dxa"/>
            <w:vAlign w:val="center"/>
          </w:tcPr>
          <w:p w14:paraId="0FA88BF1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4</w:t>
            </w:r>
          </w:p>
        </w:tc>
      </w:tr>
      <w:tr w14:paraId="44BEA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82946A7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4.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774D2796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管理信息化实训平台（畅捷云服务平台）资源</w:t>
            </w:r>
          </w:p>
          <w:p w14:paraId="4EBF680D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截图</w:t>
            </w:r>
          </w:p>
        </w:tc>
        <w:tc>
          <w:tcPr>
            <w:tcW w:w="1564" w:type="dxa"/>
            <w:vAlign w:val="center"/>
          </w:tcPr>
          <w:p w14:paraId="79BFB503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5</w:t>
            </w:r>
          </w:p>
        </w:tc>
      </w:tr>
      <w:tr w14:paraId="6E12AD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4357F80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5.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799F39FE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畅捷服务云平台验收报告单</w:t>
            </w:r>
          </w:p>
        </w:tc>
        <w:tc>
          <w:tcPr>
            <w:tcW w:w="1564" w:type="dxa"/>
            <w:vAlign w:val="center"/>
          </w:tcPr>
          <w:p w14:paraId="2118B9AD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6</w:t>
            </w:r>
          </w:p>
        </w:tc>
      </w:tr>
      <w:tr w14:paraId="0890D2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4FB50F3B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6.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309B53A4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en-US"/>
              </w:rPr>
              <w:t>实训平台使用记录（部分）</w:t>
            </w:r>
          </w:p>
        </w:tc>
        <w:tc>
          <w:tcPr>
            <w:tcW w:w="1564" w:type="dxa"/>
            <w:vAlign w:val="center"/>
          </w:tcPr>
          <w:p w14:paraId="6AEFE7C1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7</w:t>
            </w:r>
          </w:p>
        </w:tc>
      </w:tr>
      <w:tr w14:paraId="58D28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7D35356B">
            <w:pPr>
              <w:spacing w:before="214" w:line="185" w:lineRule="auto"/>
              <w:ind w:left="392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7.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74C347D3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平台使用成果（部分）</w:t>
            </w:r>
          </w:p>
        </w:tc>
        <w:tc>
          <w:tcPr>
            <w:tcW w:w="1564" w:type="dxa"/>
            <w:vAlign w:val="center"/>
          </w:tcPr>
          <w:p w14:paraId="5518551C">
            <w:pPr>
              <w:spacing w:before="101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8</w:t>
            </w:r>
          </w:p>
        </w:tc>
      </w:tr>
    </w:tbl>
    <w:p w14:paraId="5D3C6A6C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254BB4E6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418D61D6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13D68853">
      <w:pPr>
        <w:pStyle w:val="2"/>
        <w:spacing w:before="168" w:line="219" w:lineRule="auto"/>
        <w:outlineLvl w:val="0"/>
        <w:sectPr>
          <w:headerReference r:id="rId5" w:type="default"/>
          <w:footerReference r:id="rId6" w:type="default"/>
          <w:pgSz w:w="11907" w:h="16839"/>
          <w:pgMar w:top="1431" w:right="1346" w:bottom="0" w:left="1349" w:header="0" w:footer="567" w:gutter="0"/>
          <w:cols w:space="720" w:num="1"/>
        </w:sectPr>
      </w:pPr>
    </w:p>
    <w:p w14:paraId="5A90818D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</w:pPr>
    </w:p>
    <w:p w14:paraId="72F184E2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1.畅捷云服务平台</w:t>
      </w:r>
      <w:r>
        <w:rPr>
          <w:rFonts w:hint="default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建设方案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58637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392A5A0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2" name="图片 2" descr="2-2-4-1-2会计综合实训平台（畅捷云服务云平台）建设方案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-2-4-1-2会计综合实训平台（畅捷云服务云平台）建设方案_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CAD0844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4" name="图片 4" descr="2-2-4-1-2会计综合实训平台（畅捷云服务云平台）建设方案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-2-4-1-2会计综合实训平台（畅捷云服务云平台）建设方案_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F88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AD7BD3B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5" name="图片 5" descr="2-2-4-1-2会计综合实训平台（畅捷云服务云平台）建设方案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-2-4-1-2会计综合实训平台（畅捷云服务云平台）建设方案_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94E742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6" name="图片 6" descr="2-2-4-1-2会计综合实训平台（畅捷云服务云平台）建设方案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-2-4-1-2会计综合实训平台（畅捷云服务云平台）建设方案_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92F2F">
      <w:pPr>
        <w:bidi w:val="0"/>
        <w:jc w:val="distribute"/>
        <w:rPr>
          <w:rFonts w:hint="eastAsia"/>
          <w:lang w:eastAsia="zh-CN"/>
        </w:rPr>
      </w:pPr>
    </w:p>
    <w:p w14:paraId="3747B533">
      <w:pPr>
        <w:bidi w:val="0"/>
        <w:jc w:val="distribute"/>
        <w:rPr>
          <w:rFonts w:hint="eastAsia"/>
          <w:lang w:eastAsia="zh-CN"/>
        </w:rPr>
      </w:pPr>
    </w:p>
    <w:p w14:paraId="659BA6BF">
      <w:pPr>
        <w:bidi w:val="0"/>
        <w:jc w:val="distribute"/>
        <w:rPr>
          <w:rFonts w:hint="eastAsia"/>
          <w:lang w:eastAsia="zh-CN"/>
        </w:rPr>
      </w:pPr>
    </w:p>
    <w:p w14:paraId="320AA823">
      <w:pPr>
        <w:bidi w:val="0"/>
        <w:jc w:val="distribute"/>
        <w:rPr>
          <w:rFonts w:hint="eastAsia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615B5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01D326C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7" name="图片 7" descr="2-2-4-1-2会计综合实训平台（畅捷云服务云平台）建设方案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-2-4-1-2会计综合实训平台（畅捷云服务云平台）建设方案_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4AF8DA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8" name="图片 8" descr="2-2-4-1-2会计综合实训平台（畅捷云服务云平台）建设方案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-2-4-1-2会计综合实训平台（畅捷云服务云平台）建设方案_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EB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93D2AD4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9" name="图片 9" descr="2-2-4-1-2会计综合实训平台（畅捷云服务云平台）建设方案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-2-4-1-2会计综合实训平台（畅捷云服务云平台）建设方案_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5393443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0" name="图片 10" descr="2-2-4-1-2会计综合实训平台（畅捷云服务云平台）建设方案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-2-4-1-2会计综合实训平台（畅捷云服务云平台）建设方案_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F7DC7">
      <w:pPr>
        <w:bidi w:val="0"/>
        <w:jc w:val="distribute"/>
        <w:rPr>
          <w:rFonts w:hint="eastAsia"/>
          <w:lang w:eastAsia="zh-CN"/>
        </w:rPr>
      </w:pPr>
    </w:p>
    <w:p w14:paraId="0023ED5B">
      <w:pPr>
        <w:bidi w:val="0"/>
        <w:jc w:val="distribute"/>
        <w:rPr>
          <w:rFonts w:hint="eastAsia"/>
          <w:lang w:eastAsia="zh-CN"/>
        </w:rPr>
      </w:pPr>
    </w:p>
    <w:p w14:paraId="321995A4">
      <w:pPr>
        <w:numPr>
          <w:ilvl w:val="0"/>
          <w:numId w:val="0"/>
        </w:numPr>
        <w:spacing w:before="98" w:line="221" w:lineRule="auto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74036BE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2.畅捷云服务平台</w:t>
      </w:r>
      <w:r>
        <w:rPr>
          <w:rFonts w:hint="default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建设方案论证报告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0689E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3" w:hRule="atLeast"/>
        </w:trPr>
        <w:tc>
          <w:tcPr>
            <w:tcW w:w="4672" w:type="dxa"/>
          </w:tcPr>
          <w:p w14:paraId="45AC5CA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2" name="图片 12" descr="2-2-4-2-2会计综合实训平台（畅捷云服务云平台）建设方案论证报告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-2-4-2-2会计综合实训平台（畅捷云服务云平台）建设方案论证报告_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1B7315A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13" name="图片 13" descr="2-2-4-2-2会计综合实训平台（畅捷云服务云平台）建设方案论证报告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-2-4-2-2会计综合实训平台（畅捷云服务云平台）建设方案论证报告_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E37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2FDEE42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4" name="图片 14" descr="2-2-4-2-2会计综合实训平台（畅捷云服务云平台）建设方案论证报告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-2-4-2-2会计综合实训平台（畅捷云服务云平台）建设方案论证报告_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EC961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5" name="图片 15" descr="2-2-4-2-2会计综合实训平台（畅捷云服务云平台）建设方案论证报告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-2-4-2-2会计综合实训平台（畅捷云服务云平台）建设方案论证报告_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FFF73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BAD4B6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en-US"/>
        </w:rPr>
        <w:t>畅捷云服务平台设备清单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432B2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6D335AC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16" name="图片 16" descr="2-2-4-4-2畅捷云服务云平台设备清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-2-4-4-2畅捷云服务云平台设备清单_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8607F6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670" cy="3989070"/>
                  <wp:effectExtent l="0" t="0" r="17780" b="11430"/>
                  <wp:docPr id="17" name="图片 17" descr="2-2-4-4-2畅捷云服务云平台设备清单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-2-4-4-2畅捷云服务云平台设备清单_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98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FE2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337D28C0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3512185" cy="3825240"/>
                  <wp:effectExtent l="0" t="0" r="12065" b="3810"/>
                  <wp:docPr id="18" name="图片 18" descr="2-2-4-4-2畅捷云服务云平台设备清单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-2-4-4-2畅捷云服务云平台设备清单_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85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3A7E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72524DC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0C2CF0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管理信息化实训平台（畅捷云服务平台）资源截图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6"/>
        <w:gridCol w:w="4539"/>
      </w:tblGrid>
      <w:tr w14:paraId="69678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806" w:type="dxa"/>
          </w:tcPr>
          <w:p w14:paraId="7E854A9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2365375"/>
                  <wp:effectExtent l="0" t="0" r="5715" b="15875"/>
                  <wp:docPr id="19" name="图片 19" descr="2-2-4-5-2管理信息化实训平台（畅捷云服务平台）资源截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-2-4-5-2管理信息化实训平台（畅捷云服务平台）资源截图_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14:paraId="43ABEC0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37485" cy="2317115"/>
                  <wp:effectExtent l="0" t="0" r="5715" b="6985"/>
                  <wp:docPr id="20" name="图片 20" descr="2-2-4-5-2管理信息化实训平台（畅捷云服务平台）资源截图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-2-4-5-2管理信息化实训平台（畅捷云服务平台）资源截图_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31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FFD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806" w:type="dxa"/>
          </w:tcPr>
          <w:p w14:paraId="66F3EC5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2636520"/>
                  <wp:effectExtent l="0" t="0" r="5715" b="11430"/>
                  <wp:docPr id="21" name="图片 21" descr="2-2-4-5-2管理信息化实训平台（畅捷云服务平台）资源截图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-2-4-5-2管理信息化实训平台（畅捷云服务平台）资源截图_0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14:paraId="2AF0D1ED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37485" cy="2603500"/>
                  <wp:effectExtent l="0" t="0" r="5715" b="6350"/>
                  <wp:docPr id="22" name="图片 22" descr="2-2-4-5-2管理信息化实训平台（畅捷云服务平台）资源截图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-2-4-5-2管理信息化实训平台（畅捷云服务平台）资源截图_0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D57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7" w:hRule="atLeast"/>
        </w:trPr>
        <w:tc>
          <w:tcPr>
            <w:tcW w:w="4806" w:type="dxa"/>
          </w:tcPr>
          <w:p w14:paraId="2391C3C5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2271395"/>
                  <wp:effectExtent l="0" t="0" r="5715" b="14605"/>
                  <wp:docPr id="23" name="图片 23" descr="2-2-4-5-2管理信息化实训平台（畅捷云服务平台）资源截图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-2-4-5-2管理信息化实训平台（畅捷云服务平台）资源截图_0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27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14:paraId="38BD861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293620"/>
                  <wp:effectExtent l="0" t="0" r="12065" b="11430"/>
                  <wp:docPr id="24" name="图片 24" descr="173111733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7311173311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66C33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FF9DF0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39223F1">
      <w:pPr>
        <w:numPr>
          <w:ilvl w:val="0"/>
          <w:numId w:val="0"/>
        </w:numPr>
        <w:spacing w:before="98" w:line="221" w:lineRule="auto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</w:p>
    <w:p w14:paraId="6964C607">
      <w:pPr>
        <w:numPr>
          <w:ilvl w:val="0"/>
          <w:numId w:val="0"/>
        </w:numPr>
        <w:spacing w:before="98" w:line="221" w:lineRule="auto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畅捷服务云平台验收报告单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6"/>
      </w:tblGrid>
      <w:tr w14:paraId="3AF67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8" w:hRule="atLeast"/>
          <w:jc w:val="center"/>
        </w:trPr>
        <w:tc>
          <w:tcPr>
            <w:tcW w:w="7263" w:type="dxa"/>
          </w:tcPr>
          <w:p w14:paraId="6D5139D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right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485005" cy="5776595"/>
                  <wp:effectExtent l="0" t="0" r="10795" b="14605"/>
                  <wp:docPr id="25" name="图片 25" descr="2-2-4-6-2畅捷服务云平台验收报告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-2-4-6-2畅捷服务云平台验收报告单_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005" cy="577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FFF1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199EA8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58FBAC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E513F7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243455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210B6E1F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BC403B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5805B3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</w:p>
    <w:p w14:paraId="1B2F0C83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en-US"/>
        </w:rPr>
        <w:t>平台使用记录（部分）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376A7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3D9DEAB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9400" cy="2884170"/>
                  <wp:effectExtent l="0" t="0" r="0" b="11430"/>
                  <wp:docPr id="26" name="图片 26" descr="2-2-4-7新建教学实训平台使用记录（部分）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-2-4-7新建教学实训平台使用记录（部分）_0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8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E9C970D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9400" cy="2836545"/>
                  <wp:effectExtent l="0" t="0" r="0" b="1905"/>
                  <wp:docPr id="27" name="图片 27" descr="2-2-4-7新建教学实训平台使用记录（部分）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-2-4-7新建教学实训平台使用记录（部分）_0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8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C4C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3FE3B9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9400" cy="3185160"/>
                  <wp:effectExtent l="0" t="0" r="0" b="15240"/>
                  <wp:docPr id="28" name="图片 28" descr="2-2-4-7新建教学实训平台使用记录（部分）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-2-4-7新建教学实训平台使用记录（部分）_0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062A5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9400" cy="3176905"/>
                  <wp:effectExtent l="0" t="0" r="0" b="4445"/>
                  <wp:docPr id="29" name="图片 29" descr="2-2-4-7新建教学实训平台使用记录（部分）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-2-4-7新建教学实训平台使用记录（部分）_0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17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1079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244C99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F5F5D5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8EC94A0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62E8D4D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FA67E4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B91F430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DB4E39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07C9D8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7.平台使用成果（部分）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5A478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07C714B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04160" cy="2022475"/>
                  <wp:effectExtent l="0" t="0" r="15240" b="15875"/>
                  <wp:docPr id="30" name="图片 30" descr="10-2-2指导学生会计技能竞赛省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0-2-2指导学生会计技能竞赛省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AF0B211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07970" cy="2050415"/>
                  <wp:effectExtent l="0" t="0" r="11430" b="6985"/>
                  <wp:docPr id="31" name="图片 31" descr="10-2-4指导学生科赛安杯会计技能竞赛省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0-2-4指导学生科赛安杯会计技能竞赛省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10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A07171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3845" cy="2094230"/>
                  <wp:effectExtent l="0" t="0" r="14605" b="1270"/>
                  <wp:docPr id="32" name="图片 32" descr="22年7月会计技能省赛二等奖（陈韦君 陈莹莹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22年7月会计技能省赛二等奖（陈韦君 陈莹莹）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938D1F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94635" cy="2122170"/>
                  <wp:effectExtent l="0" t="0" r="5715" b="11430"/>
                  <wp:docPr id="34" name="图片 34" descr="22年7月会计技能省赛二等奖（梁倩嘉 陈韦君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2年7月会计技能省赛二等奖（梁倩嘉 陈韦君）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3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C5A3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sectPr>
      <w:headerReference r:id="rId7" w:type="default"/>
      <w:footerReference r:id="rId8" w:type="default"/>
      <w:pgSz w:w="11907" w:h="16839"/>
      <w:pgMar w:top="1417" w:right="1417" w:bottom="1417" w:left="1361" w:header="0" w:footer="986" w:gutter="0"/>
      <w:pgNumType w:fmt="decimal" w:start="1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9C51BDB-A414-4F61-8611-BBF000F145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A58FEDB-354C-4F1A-ABB4-5FFEE12C31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1CAA1EC3-1BE2-40C5-8091-3DB6671B9E38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595707C2-0BAD-4018-A174-243823AE7D6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DEEFD64E-94B3-4D19-8604-C22377F30A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03A64">
    <w:pPr>
      <w:spacing w:line="167" w:lineRule="auto"/>
      <w:ind w:left="4730"/>
      <w:rPr>
        <w:rFonts w:ascii="Calibri" w:hAnsi="Calibri" w:eastAsia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86852">
    <w:pPr>
      <w:spacing w:line="167" w:lineRule="auto"/>
      <w:ind w:left="4129"/>
      <w:rPr>
        <w:rFonts w:hint="default" w:ascii="Calibri" w:hAnsi="Calibri" w:eastAsia="宋体" w:cs="Calibri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D5E3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4D5E3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FCAF7">
    <w:pPr>
      <w:pStyle w:val="4"/>
    </w:pPr>
  </w:p>
  <w:p w14:paraId="59AF3873">
    <w:pPr>
      <w:pStyle w:val="4"/>
    </w:pPr>
  </w:p>
  <w:p w14:paraId="06B6612E">
    <w:pPr>
      <w:pStyle w:val="4"/>
    </w:pPr>
  </w:p>
  <w:p w14:paraId="0E7B5D08">
    <w:pPr>
      <w:pStyle w:val="4"/>
    </w:pPr>
  </w:p>
  <w:p w14:paraId="3345CD66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21423665">
    <w:pPr>
      <w:pStyle w:val="4"/>
      <w:pBdr>
        <w:bottom w:val="single" w:color="auto" w:sz="4" w:space="1"/>
      </w:pBdr>
      <w:jc w:val="both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3" name="图片 3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华文行楷" w:hAnsi="黑体" w:eastAsia="华文行楷"/>
        <w:b/>
        <w:color w:val="1D871D"/>
        <w:sz w:val="32"/>
        <w:szCs w:val="32"/>
        <w:lang w:val="en-US" w:eastAsia="zh-CN"/>
      </w:rPr>
      <w:t xml:space="preserve">           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</w:rPr>
      <w:t xml:space="preserve"> </w:t>
    </w:r>
  </w:p>
  <w:p w14:paraId="0B61A3EB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F3DF7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04776157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7951D2B4">
    <w:pPr>
      <w:pStyle w:val="4"/>
      <w:pBdr>
        <w:bottom w:val="single" w:color="auto" w:sz="4" w:space="1"/>
      </w:pBdr>
      <w:jc w:val="both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华文行楷" w:hAnsi="黑体" w:eastAsia="华文行楷"/>
        <w:b/>
        <w:color w:val="1D871D"/>
        <w:sz w:val="32"/>
        <w:szCs w:val="32"/>
        <w:lang w:val="en-US" w:eastAsia="zh-CN"/>
      </w:rPr>
      <w:t xml:space="preserve">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WM3NGMyODhhM2M1MzM5Zjg4MTE5MGNmYmQ2ZWE1NjgifQ=="/>
  </w:docVars>
  <w:rsids>
    <w:rsidRoot w:val="00000000"/>
    <w:rsid w:val="00537B60"/>
    <w:rsid w:val="03F90C2E"/>
    <w:rsid w:val="04B213C1"/>
    <w:rsid w:val="08C834F6"/>
    <w:rsid w:val="0B18408F"/>
    <w:rsid w:val="0B9267CD"/>
    <w:rsid w:val="1202325C"/>
    <w:rsid w:val="157A6FD0"/>
    <w:rsid w:val="1E215B68"/>
    <w:rsid w:val="20E85D46"/>
    <w:rsid w:val="3EF94582"/>
    <w:rsid w:val="417A527C"/>
    <w:rsid w:val="5E7F1D86"/>
    <w:rsid w:val="64FE316C"/>
    <w:rsid w:val="6C9773D2"/>
    <w:rsid w:val="720B39A8"/>
    <w:rsid w:val="735461B7"/>
    <w:rsid w:val="752F7D77"/>
    <w:rsid w:val="75C03125"/>
    <w:rsid w:val="760A5684"/>
    <w:rsid w:val="76A82A29"/>
    <w:rsid w:val="7DB67EA0"/>
    <w:rsid w:val="7F0009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Calibri" w:hAnsi="Calibri" w:eastAsia="Calibri" w:cs="Calibri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232</Words>
  <Characters>256</Characters>
  <TotalTime>93</TotalTime>
  <ScaleCrop>false</ScaleCrop>
  <LinksUpToDate>false</LinksUpToDate>
  <CharactersWithSpaces>260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2021-10-04T16:01:00Z</dcterms:created>
  <dc:creator>Sky123.Org</dc:creator>
  <cp:lastModifiedBy>8207429812</cp:lastModifiedBy>
  <dcterms:modified xsi:type="dcterms:W3CDTF">2024-12-08T19:08:04Z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2024-10-29T08:50:02Z</vt:filetime>
  </property>
  <property fmtid="{D5CDD505-2E9C-101B-9397-08002B2CF9AE}" pid="4" name="KSOProductBuildVer">
    <vt:lpwstr>2052-12.1.0.19302</vt:lpwstr>
  </property>
  <property fmtid="{D5CDD505-2E9C-101B-9397-08002B2CF9AE}" pid="5" name="ICV">
    <vt:lpwstr>28E0DFC2BF74434AB78246629D6ABD07_13</vt:lpwstr>
  </property>
</Properties>
</file>