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3CF49">
      <w:pPr>
        <w:pStyle w:val="4"/>
        <w:spacing w:after="0" w:line="360" w:lineRule="auto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3.2 办学条件</w:t>
      </w:r>
    </w:p>
    <w:p w14:paraId="00AF039B">
      <w:pPr>
        <w:pStyle w:val="4"/>
        <w:spacing w:after="0" w:line="360" w:lineRule="auto"/>
        <w:jc w:val="center"/>
        <w:rPr>
          <w:rFonts w:ascii="Arial"/>
          <w:sz w:val="21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3.2.17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会计专业校内校外专业教师情况一览表</w:t>
      </w:r>
    </w:p>
    <w:p w14:paraId="030E7C1F">
      <w:pPr>
        <w:rPr>
          <w:rFonts w:ascii="Arial"/>
          <w:sz w:val="21"/>
        </w:rPr>
      </w:pPr>
    </w:p>
    <w:tbl>
      <w:tblPr>
        <w:tblStyle w:val="7"/>
        <w:tblW w:w="13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32"/>
        <w:gridCol w:w="616"/>
        <w:gridCol w:w="1016"/>
        <w:gridCol w:w="715"/>
        <w:gridCol w:w="686"/>
        <w:gridCol w:w="743"/>
        <w:gridCol w:w="718"/>
        <w:gridCol w:w="633"/>
        <w:gridCol w:w="658"/>
        <w:gridCol w:w="1416"/>
        <w:gridCol w:w="1287"/>
        <w:gridCol w:w="1202"/>
        <w:gridCol w:w="857"/>
        <w:gridCol w:w="700"/>
      </w:tblGrid>
      <w:tr w14:paraId="4846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800080"/>
            <w:vAlign w:val="center"/>
          </w:tcPr>
          <w:p w14:paraId="00E3C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导入说明：带有 “*” 的为必填项。请从第3行开始（包括第3行）依次填写。</w:t>
            </w:r>
          </w:p>
        </w:tc>
      </w:tr>
      <w:tr w14:paraId="07F3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0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800080"/>
            <w:vAlign w:val="center"/>
          </w:tcPr>
          <w:p w14:paraId="7096F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数据粘贴时，右键选择“选择性粘贴(V)...”,之后选中“数值(v)”,点击“确定”即可完成粘贴。 导入技巧：教工编号、出生日期以文本格式填写（左上角会出现绿色小角标，否则会出现小数点）。</w:t>
            </w:r>
          </w:p>
        </w:tc>
      </w:tr>
      <w:tr w14:paraId="5638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095" w:type="dxa"/>
            <w:gridSpan w:val="15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800080"/>
            <w:vAlign w:val="center"/>
          </w:tcPr>
          <w:p w14:paraId="61CB9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如何批量修改表格为文本格式？ 选中要修改的列→数据→分列→下一步→下一步→选中文本→ 完成，就能批量将列的非文本改成文本。 注意事项：不要改变模板，特别是下拉菜单选项。</w:t>
            </w:r>
          </w:p>
        </w:tc>
      </w:tr>
      <w:tr w14:paraId="0AD1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2F1BE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教工编号*</w:t>
            </w:r>
          </w:p>
        </w:tc>
        <w:tc>
          <w:tcPr>
            <w:tcW w:w="832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4982B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姓名*</w:t>
            </w:r>
          </w:p>
        </w:tc>
        <w:tc>
          <w:tcPr>
            <w:tcW w:w="616" w:type="dxa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auto" w:fill="800080"/>
            <w:vAlign w:val="center"/>
          </w:tcPr>
          <w:p w14:paraId="531A8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shd w:val="clear" w:fill="80008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410" cy="124460"/>
                  <wp:effectExtent l="0" t="0" r="8890" b="7620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16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51AA9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出生日期*</w:t>
            </w:r>
          </w:p>
        </w:tc>
        <w:tc>
          <w:tcPr>
            <w:tcW w:w="715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6B7758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民族* （请选 择）</w:t>
            </w:r>
          </w:p>
        </w:tc>
        <w:tc>
          <w:tcPr>
            <w:tcW w:w="686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3CFF4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学历* （请选 择）</w:t>
            </w:r>
          </w:p>
        </w:tc>
        <w:tc>
          <w:tcPr>
            <w:tcW w:w="743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5E25FB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学位* （请选 择）</w:t>
            </w:r>
          </w:p>
        </w:tc>
        <w:tc>
          <w:tcPr>
            <w:tcW w:w="718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6E4D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骨干教 师*</w:t>
            </w:r>
          </w:p>
        </w:tc>
        <w:tc>
          <w:tcPr>
            <w:tcW w:w="633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19E0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双师型教师</w:t>
            </w:r>
          </w:p>
        </w:tc>
        <w:tc>
          <w:tcPr>
            <w:tcW w:w="658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3963B8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名师* （请选 择）</w:t>
            </w:r>
          </w:p>
        </w:tc>
        <w:tc>
          <w:tcPr>
            <w:tcW w:w="1416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7E1367C8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职务*</w:t>
            </w:r>
          </w:p>
        </w:tc>
        <w:tc>
          <w:tcPr>
            <w:tcW w:w="1287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22077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所学专业名称*</w:t>
            </w:r>
          </w:p>
        </w:tc>
        <w:tc>
          <w:tcPr>
            <w:tcW w:w="1202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05DE5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所属部门*</w:t>
            </w:r>
          </w:p>
        </w:tc>
        <w:tc>
          <w:tcPr>
            <w:tcW w:w="857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0668D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教师类型* （请选  择）</w:t>
            </w:r>
          </w:p>
        </w:tc>
        <w:tc>
          <w:tcPr>
            <w:tcW w:w="700" w:type="dxa"/>
            <w:vMerge w:val="restart"/>
            <w:tcBorders>
              <w:top w:val="single" w:color="FFFFFF" w:sz="8" w:space="0"/>
              <w:left w:val="nil"/>
              <w:bottom w:val="single" w:color="000000" w:sz="8" w:space="0"/>
              <w:right w:val="nil"/>
            </w:tcBorders>
            <w:shd w:val="clear" w:color="auto" w:fill="800080"/>
            <w:vAlign w:val="center"/>
          </w:tcPr>
          <w:p w14:paraId="567588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所在专 业*（请 选择）</w:t>
            </w:r>
          </w:p>
        </w:tc>
      </w:tr>
      <w:tr w14:paraId="59FAC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14285C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48ABD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color="FFFFFF" w:sz="8" w:space="0"/>
            </w:tcBorders>
            <w:shd w:val="clear" w:color="auto" w:fill="800080"/>
            <w:vAlign w:val="center"/>
          </w:tcPr>
          <w:p w14:paraId="77DCA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1016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0032CA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577DBF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171665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578873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3FF86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5A76C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27AC7E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1E4CBC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6E2D06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5C4945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19E6B3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nil"/>
            </w:tcBorders>
            <w:shd w:val="clear" w:color="auto" w:fill="800080"/>
            <w:vAlign w:val="center"/>
          </w:tcPr>
          <w:p w14:paraId="30B424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</w:tr>
      <w:tr w14:paraId="6514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3AF08D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751A63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64B79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</w:t>
            </w:r>
          </w:p>
        </w:tc>
        <w:tc>
          <w:tcPr>
            <w:tcW w:w="1016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1FD65F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724317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686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4660D3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52BB23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21E39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633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13170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33B33FB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0BD6D2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1287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1EA0A1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7E8B83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single" w:color="FFFFFF" w:sz="8" w:space="0"/>
            </w:tcBorders>
            <w:shd w:val="clear" w:color="auto" w:fill="800080"/>
            <w:vAlign w:val="center"/>
          </w:tcPr>
          <w:p w14:paraId="6AF11B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FFFFFF" w:sz="8" w:space="0"/>
              <w:left w:val="nil"/>
              <w:bottom w:val="single" w:color="000000" w:sz="8" w:space="0"/>
              <w:right w:val="nil"/>
            </w:tcBorders>
            <w:shd w:val="clear" w:color="auto" w:fill="800080"/>
            <w:vAlign w:val="center"/>
          </w:tcPr>
          <w:p w14:paraId="18CF79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</w:p>
        </w:tc>
      </w:tr>
      <w:tr w14:paraId="1A2C1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DE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Z10086A0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2E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高健华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D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05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19701130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0E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B9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16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A2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F5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05C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54ABE"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6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6CE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9E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36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6B93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754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Z10111A0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B2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李富芹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ED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DA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19720513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5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C5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A2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53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BF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C0C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DAF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人事干事兼班主任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B9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会计教育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3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B8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5C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4314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B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Z10316A1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28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黄秋涛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BB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4D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19670526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C4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97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3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70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0D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649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A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77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8E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E2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08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0C41B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907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Z10317A1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26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程海泉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98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21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19650628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3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57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D9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E6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83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7F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C5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7"/>
                <w:lang w:eastAsia="zh-CN"/>
              </w:rPr>
              <w:t>教务处副主任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D2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会计学师范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A3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44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18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5C42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A4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Z10363A0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08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吴立华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2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BD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19750330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5C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3D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04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BC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D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D73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E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科组长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7E0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国际会计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42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10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2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4AD4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27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Z10364A0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7E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徐芝芳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3F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47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19630419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D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59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B27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25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0D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1E7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2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23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8C5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85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9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2058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8E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Z10365A0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EB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邓礼琴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9F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6D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19710614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7D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7A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E4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5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28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24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E5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54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62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7C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A5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7CCC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99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Z10366A1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F0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邓云天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A63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B1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19711222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E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EE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8C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0A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70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39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2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25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F5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EB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47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33B1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Z10367A0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AC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黄翠芳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1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0E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19661215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960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71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C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08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2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AD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47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会计学师范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3E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7C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71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2282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2D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Z10369A0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45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4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0C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19721022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79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33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E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3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72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E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9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64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9D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5E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CD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094B1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31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Z10370A1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9F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梁德锦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A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91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19671108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1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ED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E9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BC4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0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5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39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BB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财税专业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A2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A9B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C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47F3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EE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Z10371A1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FF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梁铁荣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D5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D3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19731228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C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C2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5EF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A4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B8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2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9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BD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676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E5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06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4A638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F6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Z10373A0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A6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梁倩嘉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E5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B09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19830319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7B0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39E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1C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3C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D1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92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9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27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B2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E1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7A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02A4D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B3A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Z20101A0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76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陈韦君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080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98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19900504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6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A2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42A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A5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32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06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9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C2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FB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80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5F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0FCA3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99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Z20271A0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6F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江小梅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78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CA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19911028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F8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FC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F9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1B4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BE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4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8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1E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983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C7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7B3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081B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B6E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Z20272A0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9D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陈爱丹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30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CAD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19980928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6C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0D6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65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B33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59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65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0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5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97B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75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3E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2AEE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5CA0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Z40127A0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EE86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冯海燕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3617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485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19701224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3398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9924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8C47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A9BC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17D7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E872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18A2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事务所合伙人、审计部经理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7509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CA84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6503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A775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2D8E9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3956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Z40128A0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489E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罗就欢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92F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D440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19851102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E13A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591A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F87D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C6F0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E5C2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92A4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noWrap/>
            <w:vAlign w:val="center"/>
          </w:tcPr>
          <w:p w14:paraId="62EB6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会计培训讲师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5FC7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8BDF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8EC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A38D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3938C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5A2B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Z40129A1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3193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李承东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BB96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83E0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19761018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9103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5739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4634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FB7E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4FAB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059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noWrap/>
            <w:vAlign w:val="center"/>
          </w:tcPr>
          <w:p w14:paraId="4F12A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会计培训讲师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8179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B115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53E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B58D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3CDF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D2FD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Z40131A1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BAE2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陈晓明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E5D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816E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19650502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3B0B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DB25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A059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DFB1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390A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16E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noWrap/>
            <w:vAlign w:val="center"/>
          </w:tcPr>
          <w:p w14:paraId="3BCC8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事务所合伙人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4CDF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2F89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9DC5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34BC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4A34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7DCE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Z40156A1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9259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林永群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B050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8FE5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19670824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60DE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3416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AAB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C5CA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11A8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35F6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D55A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董事副所长、税务师事务所长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9755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734C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2419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65B7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4CAF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D9E4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Z40291A0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8B90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陈翠婷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F3C9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F74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19980914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45FD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501A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1507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3467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7E7D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5A5E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20B7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启创代理记账公司记账员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B01B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A7F0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E3EC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E1C0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1C10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744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Z40292A0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C2CC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刘美东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890D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502D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19900916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B209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70BF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E922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2EAE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495A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00BD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5109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启创代理记账公司记账员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619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3858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A7EA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623E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6F6F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B677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Z40293A0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8C1E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罗绮棋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565D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633A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19971213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8803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5578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A773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DFB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10C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06B32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E4B6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四海文化技术培训中心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B76F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8AAF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B13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C6C3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 w14:paraId="5C38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C358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Z40294A0</w:t>
            </w:r>
          </w:p>
        </w:tc>
        <w:tc>
          <w:tcPr>
            <w:tcW w:w="8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5FF7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吕慧敏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4D0AD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637A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19930417</w:t>
            </w:r>
          </w:p>
        </w:tc>
        <w:tc>
          <w:tcPr>
            <w:tcW w:w="7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3D39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23D6B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1F6A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30FF0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FD3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E146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4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EE9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启创代理记账公司记账员</w:t>
            </w:r>
          </w:p>
        </w:tc>
        <w:tc>
          <w:tcPr>
            <w:tcW w:w="12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5AB0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64D6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8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A586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 w14:paraId="70203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</w:tbl>
    <w:p w14:paraId="40FC616D">
      <w:pPr>
        <w:rPr>
          <w:rFonts w:ascii="Arial"/>
          <w:sz w:val="21"/>
        </w:rPr>
        <w:sectPr>
          <w:headerReference r:id="rId5" w:type="default"/>
          <w:footerReference r:id="rId6" w:type="default"/>
          <w:pgSz w:w="16836" w:h="11905" w:orient="landscape"/>
          <w:pgMar w:top="1417" w:right="1417" w:bottom="1417" w:left="1417" w:header="0" w:footer="0" w:gutter="0"/>
          <w:pgNumType w:fmt="decimal" w:start="1"/>
          <w:cols w:space="720" w:num="1"/>
        </w:sectPr>
      </w:pPr>
    </w:p>
    <w:p w14:paraId="3ECCB8FD">
      <w:pPr>
        <w:rPr>
          <w:rFonts w:ascii="Arial"/>
          <w:sz w:val="21"/>
        </w:rPr>
      </w:pPr>
    </w:p>
    <w:p w14:paraId="17AD6766">
      <w:pPr>
        <w:rPr>
          <w:rFonts w:ascii="Arial"/>
          <w:sz w:val="21"/>
        </w:rPr>
        <w:sectPr>
          <w:pgSz w:w="11905" w:h="16836"/>
          <w:pgMar w:top="1417" w:right="1417" w:bottom="1417" w:left="1417" w:header="0" w:footer="0" w:gutter="0"/>
          <w:pgNumType w:fmt="decimal" w:start="1"/>
          <w:cols w:space="720" w:num="1"/>
        </w:sectPr>
      </w:pPr>
    </w:p>
    <w:p w14:paraId="6129111B">
      <w:pPr>
        <w:rPr>
          <w:rFonts w:ascii="Arial"/>
          <w:sz w:val="21"/>
        </w:rPr>
        <w:sectPr>
          <w:pgSz w:w="16836" w:h="11905" w:orient="landscape"/>
          <w:pgMar w:top="1417" w:right="1417" w:bottom="1417" w:left="1417" w:header="0" w:footer="0" w:gutter="0"/>
          <w:pgNumType w:fmt="decimal" w:start="1"/>
          <w:cols w:space="720" w:num="1"/>
        </w:sectPr>
      </w:pPr>
    </w:p>
    <w:p w14:paraId="101A904F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58BCDD80">
      <w:pPr>
        <w:rPr>
          <w:rFonts w:ascii="Arial"/>
          <w:sz w:val="21"/>
        </w:rPr>
      </w:pPr>
    </w:p>
    <w:sectPr>
      <w:pgSz w:w="11905" w:h="16836"/>
      <w:pgMar w:top="1417" w:right="1417" w:bottom="1417" w:left="1417" w:header="0" w:footer="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A208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2844800</wp:posOffset>
              </wp:positionH>
              <wp:positionV relativeFrom="paragraph">
                <wp:posOffset>-570230</wp:posOffset>
              </wp:positionV>
              <wp:extent cx="86995" cy="7080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95" cy="708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E522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pt;margin-top:-44.9pt;height:55.75pt;width:6.85pt;mso-position-horizontal-relative:margin;z-index:251660288;mso-width-relative:page;mso-height-relative:page;" filled="f" stroked="f" coordsize="21600,21600" o:gfxdata="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y7uKLZAAAACgEAAA8AAAAAAAAAAQAgAAAAIgAAAGRycy9kb3du&#10;cmV2LnhtbFBLAQIUABQAAAAIAIdO4kAr9cKjNwIAAGA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AAE522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437D0">
    <w:pPr>
      <w:pStyle w:val="6"/>
    </w:pPr>
  </w:p>
  <w:p w14:paraId="1657A8D9">
    <w:pPr>
      <w:pStyle w:val="6"/>
    </w:pPr>
  </w:p>
  <w:p w14:paraId="7C6BE387">
    <w:pPr>
      <w:pStyle w:val="6"/>
      <w:rPr>
        <w:rFonts w:hint="default" w:eastAsia="宋体"/>
        <w:lang w:val="en-US" w:eastAsia="zh-CN"/>
      </w:rPr>
    </w:pPr>
  </w:p>
  <w:p w14:paraId="1C02130E">
    <w:pPr>
      <w:pStyle w:val="6"/>
      <w:rPr>
        <w:rFonts w:hint="default" w:eastAsia="宋体"/>
        <w:lang w:val="en-US" w:eastAsia="zh-CN"/>
      </w:rPr>
    </w:pPr>
  </w:p>
  <w:p w14:paraId="32F78F75">
    <w:pPr>
      <w:pBdr>
        <w:bottom w:val="single" w:color="auto" w:sz="4" w:space="0"/>
      </w:pBdr>
      <w:ind w:left="326" w:leftChars="-295" w:right="31" w:rightChars="15" w:hanging="945" w:hangingChars="295"/>
      <w:jc w:val="distribute"/>
    </w:pPr>
    <w:bookmarkStart w:id="0" w:name="OLE_LINK1"/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2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楷体_GB2312" w:eastAsia="楷体_GB2312"/>
      </w:rPr>
      <w:t xml:space="preserve">  </w:t>
    </w:r>
    <w:r>
      <w:rPr>
        <w:rFonts w:hint="eastAsia" w:ascii="楷体_GB2312" w:eastAsia="楷体_GB2312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  <w:t>会计“双精准”示范专业建设佐证材料</w:t>
    </w:r>
    <w:r>
      <w:rPr>
        <w:rFonts w:hint="eastAsia" w:ascii="方正小标宋简体" w:hAnsi="方正小标宋简体" w:eastAsia="方正小标宋简体" w:cs="方正小标宋简体"/>
        <w:color w:val="1D4B1C"/>
      </w:rPr>
      <w:t xml:space="preserve"> </w:t>
    </w:r>
    <w:r>
      <w:rPr>
        <w:rFonts w:hint="eastAsia" w:ascii="方正小标宋简体" w:hAnsi="方正小标宋简体" w:eastAsia="方正小标宋简体" w:cs="方正小标宋简体"/>
      </w:rPr>
      <w:t xml:space="preserve">  </w:t>
    </w:r>
    <w:r>
      <w:rPr>
        <w:rFonts w:hint="eastAsia" w:ascii="楷体_GB2312" w:eastAsia="楷体_GB2312"/>
      </w:rPr>
      <w:t xml:space="preserve">  </w:t>
    </w:r>
    <w:bookmarkEnd w:id="0"/>
  </w:p>
  <w:p w14:paraId="7F79D9DB">
    <w:pPr>
      <w:pStyle w:val="6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hmNjAzMWJlZjFkMmQwODUwMTJkYzE2ODFiYmFmYTcifQ=="/>
  </w:docVars>
  <w:rsids>
    <w:rsidRoot w:val="00000000"/>
    <w:rsid w:val="01E46D89"/>
    <w:rsid w:val="03411FB9"/>
    <w:rsid w:val="036968EA"/>
    <w:rsid w:val="0B00275A"/>
    <w:rsid w:val="0B497FB6"/>
    <w:rsid w:val="0BAE4D23"/>
    <w:rsid w:val="104906FF"/>
    <w:rsid w:val="1A824F3A"/>
    <w:rsid w:val="1ACB0AA8"/>
    <w:rsid w:val="1AFF658A"/>
    <w:rsid w:val="1B86259D"/>
    <w:rsid w:val="1FCB2EDF"/>
    <w:rsid w:val="229121BE"/>
    <w:rsid w:val="22C81958"/>
    <w:rsid w:val="23783366"/>
    <w:rsid w:val="248D4C07"/>
    <w:rsid w:val="2F2C3D20"/>
    <w:rsid w:val="32134D59"/>
    <w:rsid w:val="36277DCE"/>
    <w:rsid w:val="382D42DF"/>
    <w:rsid w:val="3A15327D"/>
    <w:rsid w:val="3B8935A5"/>
    <w:rsid w:val="3D8449A1"/>
    <w:rsid w:val="4215381F"/>
    <w:rsid w:val="45184C2A"/>
    <w:rsid w:val="45C81AEB"/>
    <w:rsid w:val="460A5C60"/>
    <w:rsid w:val="46A41DC3"/>
    <w:rsid w:val="62051C2C"/>
    <w:rsid w:val="657A6506"/>
    <w:rsid w:val="66FE4F15"/>
    <w:rsid w:val="6D6F4477"/>
    <w:rsid w:val="738E13CF"/>
    <w:rsid w:val="74FB0A30"/>
    <w:rsid w:val="76085468"/>
    <w:rsid w:val="7A3B0E0A"/>
    <w:rsid w:val="7B0D52CF"/>
    <w:rsid w:val="7B193C74"/>
    <w:rsid w:val="7D937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autoRedefine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1130</Words>
  <Characters>1492</Characters>
  <TotalTime>0</TotalTime>
  <ScaleCrop>false</ScaleCrop>
  <LinksUpToDate>false</LinksUpToDate>
  <CharactersWithSpaces>1513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2021-10-06T15:12:00Z</dcterms:created>
  <dc:creator>XP</dc:creator>
  <cp:lastModifiedBy>8207429753</cp:lastModifiedBy>
  <dcterms:modified xsi:type="dcterms:W3CDTF">2024-11-18T11:19:23Z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2024-11-03T10:09:08Z</vt:filetime>
  </property>
  <property fmtid="{D5CDD505-2E9C-101B-9397-08002B2CF9AE}" pid="4" name="KSOProductBuildVer">
    <vt:lpwstr>2052-12.1.0.18608</vt:lpwstr>
  </property>
  <property fmtid="{D5CDD505-2E9C-101B-9397-08002B2CF9AE}" pid="5" name="ICV">
    <vt:lpwstr>0C876D6E61B843C18CD620DDB664FB53_12</vt:lpwstr>
  </property>
</Properties>
</file>